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kinsoku/>
        <w:wordWrap/>
        <w:overflowPunct/>
        <w:topLinePunct w:val="0"/>
        <w:autoSpaceDE/>
        <w:autoSpaceDN/>
        <w:bidi w:val="0"/>
        <w:adjustRightInd/>
        <w:snapToGrid/>
        <w:spacing w:after="156" w:line="240" w:lineRule="auto"/>
        <w:ind w:right="924"/>
        <w:jc w:val="center"/>
        <w:rPr>
          <w:rFonts w:ascii="宋体" w:hAnsi="宋体" w:eastAsia="宋体" w:cs="宋体"/>
          <w:color w:val="000000"/>
          <w:szCs w:val="21"/>
        </w:rPr>
      </w:pPr>
      <w:r>
        <w:rPr>
          <w:rFonts w:hint="eastAsia" w:ascii="宋体" w:hAnsi="宋体" w:eastAsia="宋体" w:cs="宋体"/>
          <w:b/>
          <w:color w:val="000000"/>
          <w:kern w:val="0"/>
          <w:sz w:val="36"/>
          <w:szCs w:val="36"/>
          <w:shd w:val="clear" w:color="auto" w:fill="FFFFFF"/>
          <w:lang w:val="en-US" w:eastAsia="zh-CN" w:bidi="ar"/>
        </w:rPr>
        <w:t xml:space="preserve">   </w:t>
      </w:r>
      <w:r>
        <w:rPr>
          <w:rFonts w:hint="eastAsia" w:ascii="宋体" w:hAnsi="宋体" w:eastAsia="宋体" w:cs="宋体"/>
          <w:b/>
          <w:color w:val="000000"/>
          <w:kern w:val="0"/>
          <w:sz w:val="36"/>
          <w:szCs w:val="36"/>
          <w:shd w:val="clear" w:color="auto" w:fill="FFFFFF"/>
          <w:lang w:bidi="ar"/>
        </w:rPr>
        <w:t>湖南科技大学202</w:t>
      </w:r>
      <w:r>
        <w:rPr>
          <w:rFonts w:hint="eastAsia" w:ascii="宋体" w:hAnsi="宋体" w:eastAsia="宋体" w:cs="宋体"/>
          <w:b/>
          <w:color w:val="000000"/>
          <w:kern w:val="0"/>
          <w:sz w:val="36"/>
          <w:szCs w:val="36"/>
          <w:shd w:val="clear" w:color="auto" w:fill="FFFFFF"/>
          <w:lang w:val="en-US" w:eastAsia="zh-CN" w:bidi="ar"/>
        </w:rPr>
        <w:t>2</w:t>
      </w:r>
      <w:r>
        <w:rPr>
          <w:rFonts w:hint="eastAsia" w:ascii="宋体" w:hAnsi="宋体" w:eastAsia="宋体" w:cs="宋体"/>
          <w:b/>
          <w:color w:val="000000"/>
          <w:kern w:val="0"/>
          <w:sz w:val="36"/>
          <w:szCs w:val="36"/>
          <w:shd w:val="clear" w:color="auto" w:fill="FFFFFF"/>
          <w:lang w:bidi="ar"/>
        </w:rPr>
        <w:t>年博士研究生招生简章</w:t>
      </w:r>
    </w:p>
    <w:p>
      <w:pPr>
        <w:keepNext w:val="0"/>
        <w:keepLines w:val="0"/>
        <w:pageBreakBefore w:val="0"/>
        <w:widowControl/>
        <w:shd w:val="clear"/>
        <w:kinsoku/>
        <w:wordWrap/>
        <w:overflowPunct/>
        <w:topLinePunct w:val="0"/>
        <w:autoSpaceDE/>
        <w:autoSpaceDN/>
        <w:bidi w:val="0"/>
        <w:adjustRightInd/>
        <w:snapToGrid/>
        <w:spacing w:before="157" w:beforeLines="50" w:after="157" w:afterLines="50" w:line="540" w:lineRule="exact"/>
        <w:ind w:firstLine="560" w:firstLineChars="200"/>
        <w:jc w:val="left"/>
        <w:textAlignment w:val="auto"/>
        <w:rPr>
          <w:rFonts w:hint="default" w:ascii="宋体" w:hAnsi="宋体" w:eastAsia="宋体" w:cs="宋体"/>
          <w:color w:val="000000"/>
          <w:kern w:val="0"/>
          <w:sz w:val="28"/>
          <w:szCs w:val="28"/>
          <w:shd w:val="clear" w:color="auto" w:fill="FFFFFF"/>
          <w:lang w:val="en-US" w:eastAsia="zh-CN" w:bidi="ar"/>
        </w:rPr>
      </w:pPr>
      <w:r>
        <w:rPr>
          <w:rFonts w:hint="default" w:ascii="宋体" w:hAnsi="宋体" w:eastAsia="宋体" w:cs="宋体"/>
          <w:color w:val="000000"/>
          <w:kern w:val="0"/>
          <w:sz w:val="28"/>
          <w:szCs w:val="28"/>
          <w:shd w:val="clear" w:color="auto" w:fill="FFFFFF"/>
          <w:lang w:val="en-US" w:eastAsia="zh-CN" w:bidi="ar"/>
        </w:rPr>
        <w:t>湖南科技大学肇始于解放前夕的湘北建设学院，2003年由湘潭工学院与湘潭师范学院合并组建而成，是湖南省人民政府与国家国防科技工业局共建高校、湖南省人民政府与原国家安全生产监督管理总局共建高校、“十三五”国家百所中西部高校基础能力建设工程支持高校、湖南省“国内一流大学建设高校”。</w:t>
      </w:r>
    </w:p>
    <w:p>
      <w:pPr>
        <w:keepNext w:val="0"/>
        <w:keepLines w:val="0"/>
        <w:pageBreakBefore w:val="0"/>
        <w:widowControl/>
        <w:shd w:val="clear"/>
        <w:kinsoku/>
        <w:wordWrap/>
        <w:overflowPunct/>
        <w:topLinePunct w:val="0"/>
        <w:autoSpaceDE/>
        <w:autoSpaceDN/>
        <w:bidi w:val="0"/>
        <w:adjustRightInd/>
        <w:snapToGrid/>
        <w:spacing w:before="157" w:beforeLines="50" w:after="157" w:afterLines="50" w:line="540" w:lineRule="exact"/>
        <w:ind w:firstLine="560" w:firstLineChars="200"/>
        <w:jc w:val="left"/>
        <w:textAlignment w:val="auto"/>
        <w:rPr>
          <w:rFonts w:hint="default" w:ascii="宋体" w:hAnsi="宋体" w:eastAsia="宋体" w:cs="宋体"/>
          <w:color w:val="000000"/>
          <w:kern w:val="0"/>
          <w:sz w:val="28"/>
          <w:szCs w:val="28"/>
          <w:shd w:val="clear" w:color="auto" w:fill="FFFFFF"/>
          <w:lang w:val="en-US" w:eastAsia="zh-CN" w:bidi="ar"/>
        </w:rPr>
      </w:pPr>
      <w:r>
        <w:rPr>
          <w:rFonts w:hint="default" w:ascii="宋体" w:hAnsi="宋体" w:eastAsia="宋体" w:cs="宋体"/>
          <w:color w:val="000000"/>
          <w:kern w:val="0"/>
          <w:sz w:val="28"/>
          <w:szCs w:val="28"/>
          <w:shd w:val="clear" w:color="auto" w:fill="FFFFFF"/>
          <w:lang w:val="en-US" w:eastAsia="zh-CN" w:bidi="ar"/>
        </w:rPr>
        <w:t>学校占地3004.67亩，建筑面积110.36万平方米，教学科研仪器设备总值6.23亿元，纸质、电子文献总量720余万册。设有20个教学院及继续教育学院、国际教育学院和潇湘学院（独立学院），本科专业覆盖11个学科门类。工程学、化学和计算机科学3个学科进入ESI全球排名前1%，拥有3个一级学科博士后科研流动站，8个博士学位授权一级学科，30个硕士学位授权一级学科，17种专业硕士学位授权类别及优秀应届本科毕业生免试攻读硕士研究生推荐资格、“硕师计划”推免资格。拥有3个国防特色学科</w:t>
      </w:r>
      <w:r>
        <w:rPr>
          <w:rFonts w:hint="eastAsia" w:ascii="宋体" w:hAnsi="宋体" w:eastAsia="宋体" w:cs="宋体"/>
          <w:color w:val="000000"/>
          <w:kern w:val="0"/>
          <w:sz w:val="28"/>
          <w:szCs w:val="28"/>
          <w:shd w:val="clear" w:color="auto" w:fill="FFFFFF"/>
          <w:lang w:val="en-US" w:eastAsia="zh-CN" w:bidi="ar"/>
        </w:rPr>
        <w:t>、</w:t>
      </w:r>
      <w:r>
        <w:rPr>
          <w:rFonts w:hint="default" w:ascii="宋体" w:hAnsi="宋体" w:eastAsia="宋体" w:cs="宋体"/>
          <w:color w:val="000000"/>
          <w:kern w:val="0"/>
          <w:sz w:val="28"/>
          <w:szCs w:val="28"/>
          <w:shd w:val="clear" w:color="auto" w:fill="FFFFFF"/>
          <w:lang w:val="en-US" w:eastAsia="zh-CN" w:bidi="ar"/>
        </w:rPr>
        <w:t>1个省级优势特色重点学科</w:t>
      </w:r>
      <w:r>
        <w:rPr>
          <w:rFonts w:hint="eastAsia" w:ascii="宋体" w:hAnsi="宋体" w:eastAsia="宋体" w:cs="宋体"/>
          <w:color w:val="000000"/>
          <w:kern w:val="0"/>
          <w:sz w:val="28"/>
          <w:szCs w:val="28"/>
          <w:shd w:val="clear" w:color="auto" w:fill="FFFFFF"/>
          <w:lang w:val="en-US" w:eastAsia="zh-CN" w:bidi="ar"/>
        </w:rPr>
        <w:t>、</w:t>
      </w:r>
      <w:r>
        <w:rPr>
          <w:rFonts w:hint="default" w:ascii="宋体" w:hAnsi="宋体" w:eastAsia="宋体" w:cs="宋体"/>
          <w:color w:val="000000"/>
          <w:kern w:val="0"/>
          <w:sz w:val="28"/>
          <w:szCs w:val="28"/>
          <w:shd w:val="clear" w:color="auto" w:fill="FFFFFF"/>
          <w:lang w:val="en-US" w:eastAsia="zh-CN" w:bidi="ar"/>
        </w:rPr>
        <w:t>8个省级重点学科</w:t>
      </w:r>
      <w:r>
        <w:rPr>
          <w:rFonts w:hint="eastAsia" w:ascii="宋体" w:hAnsi="宋体" w:eastAsia="宋体" w:cs="宋体"/>
          <w:color w:val="000000"/>
          <w:kern w:val="0"/>
          <w:sz w:val="28"/>
          <w:szCs w:val="28"/>
          <w:shd w:val="clear" w:color="auto" w:fill="FFFFFF"/>
          <w:lang w:val="en-US" w:eastAsia="zh-CN" w:bidi="ar"/>
        </w:rPr>
        <w:t>、</w:t>
      </w:r>
      <w:r>
        <w:rPr>
          <w:rFonts w:hint="default" w:ascii="宋体" w:hAnsi="宋体" w:eastAsia="宋体" w:cs="宋体"/>
          <w:color w:val="000000"/>
          <w:kern w:val="0"/>
          <w:sz w:val="28"/>
          <w:szCs w:val="28"/>
          <w:shd w:val="clear" w:color="auto" w:fill="FFFFFF"/>
          <w:lang w:val="en-US" w:eastAsia="zh-CN" w:bidi="ar"/>
        </w:rPr>
        <w:t>6个湖南省“双一流”建设学科。拥有14个国家级一流专业建设点、8个国家特色专业</w:t>
      </w:r>
      <w:r>
        <w:rPr>
          <w:rFonts w:hint="eastAsia" w:ascii="宋体" w:hAnsi="宋体" w:eastAsia="宋体" w:cs="宋体"/>
          <w:color w:val="000000"/>
          <w:kern w:val="0"/>
          <w:sz w:val="28"/>
          <w:szCs w:val="28"/>
          <w:shd w:val="clear" w:color="auto" w:fill="FFFFFF"/>
          <w:lang w:val="en-US" w:eastAsia="zh-CN" w:bidi="ar"/>
        </w:rPr>
        <w:t>、</w:t>
      </w:r>
      <w:r>
        <w:rPr>
          <w:rFonts w:hint="default" w:ascii="宋体" w:hAnsi="宋体" w:eastAsia="宋体" w:cs="宋体"/>
          <w:color w:val="000000"/>
          <w:kern w:val="0"/>
          <w:sz w:val="28"/>
          <w:szCs w:val="28"/>
          <w:shd w:val="clear" w:color="auto" w:fill="FFFFFF"/>
          <w:lang w:val="en-US" w:eastAsia="zh-CN" w:bidi="ar"/>
        </w:rPr>
        <w:t>35个省级一流专业建设点、17个省级特色专业。</w:t>
      </w:r>
    </w:p>
    <w:p>
      <w:pPr>
        <w:keepNext w:val="0"/>
        <w:keepLines w:val="0"/>
        <w:pageBreakBefore w:val="0"/>
        <w:widowControl/>
        <w:shd w:val="clear"/>
        <w:kinsoku/>
        <w:wordWrap/>
        <w:overflowPunct/>
        <w:topLinePunct w:val="0"/>
        <w:autoSpaceDE/>
        <w:autoSpaceDN/>
        <w:bidi w:val="0"/>
        <w:adjustRightInd/>
        <w:snapToGrid/>
        <w:spacing w:before="157" w:beforeLines="50" w:after="157" w:afterLines="50" w:line="540" w:lineRule="exact"/>
        <w:ind w:firstLine="560" w:firstLineChars="200"/>
        <w:jc w:val="left"/>
        <w:textAlignment w:val="auto"/>
        <w:rPr>
          <w:rFonts w:hint="default" w:ascii="宋体" w:hAnsi="宋体" w:eastAsia="宋体" w:cs="宋体"/>
          <w:color w:val="000000"/>
          <w:kern w:val="0"/>
          <w:sz w:val="28"/>
          <w:szCs w:val="28"/>
          <w:shd w:val="clear" w:color="auto" w:fill="FFFFFF"/>
          <w:lang w:val="en-US" w:eastAsia="zh-CN" w:bidi="ar"/>
        </w:rPr>
      </w:pPr>
      <w:r>
        <w:rPr>
          <w:rFonts w:hint="default" w:ascii="宋体" w:hAnsi="宋体" w:eastAsia="宋体" w:cs="宋体"/>
          <w:color w:val="000000"/>
          <w:kern w:val="0"/>
          <w:sz w:val="28"/>
          <w:szCs w:val="28"/>
          <w:shd w:val="clear" w:color="auto" w:fill="FFFFFF"/>
          <w:lang w:val="en-US" w:eastAsia="zh-CN" w:bidi="ar"/>
        </w:rPr>
        <w:t>学校现有教职工2566人，其中专任教师1635人、正高职称328人、博士学位教师1022人。有</w:t>
      </w:r>
      <w:r>
        <w:rPr>
          <w:rFonts w:hint="eastAsia" w:ascii="宋体" w:hAnsi="宋体" w:eastAsia="宋体" w:cs="宋体"/>
          <w:color w:val="000000"/>
          <w:kern w:val="0"/>
          <w:sz w:val="28"/>
          <w:szCs w:val="28"/>
          <w:shd w:val="clear" w:color="auto" w:fill="FFFFFF"/>
          <w:lang w:val="en-US" w:eastAsia="zh-CN" w:bidi="ar"/>
        </w:rPr>
        <w:t>长江学者讲座教授、</w:t>
      </w:r>
      <w:r>
        <w:rPr>
          <w:rFonts w:hint="default" w:ascii="宋体" w:hAnsi="宋体" w:eastAsia="宋体" w:cs="宋体"/>
          <w:color w:val="000000"/>
          <w:kern w:val="0"/>
          <w:sz w:val="28"/>
          <w:szCs w:val="28"/>
          <w:shd w:val="clear" w:color="auto" w:fill="FFFFFF"/>
          <w:lang w:val="en-US" w:eastAsia="zh-CN" w:bidi="ar"/>
        </w:rPr>
        <w:t>国家“863计划”主题专家、“万人计划”哲学社会科学领军人才、“四个一批”人才、全国杰出专业技术人才、全国最美教师、国家有突出贡献的中青年专家、“新世纪百千万人才工程”国家级人选、国家级教学名师、全国模范教师和享受国务院政府特殊津贴专家等2</w:t>
      </w:r>
      <w:r>
        <w:rPr>
          <w:rFonts w:hint="eastAsia" w:ascii="宋体" w:hAnsi="宋体" w:eastAsia="宋体" w:cs="宋体"/>
          <w:color w:val="000000"/>
          <w:kern w:val="0"/>
          <w:sz w:val="28"/>
          <w:szCs w:val="28"/>
          <w:shd w:val="clear" w:color="auto" w:fill="FFFFFF"/>
          <w:lang w:val="en-US" w:eastAsia="zh-CN" w:bidi="ar"/>
        </w:rPr>
        <w:t>2</w:t>
      </w:r>
      <w:r>
        <w:rPr>
          <w:rFonts w:hint="default" w:ascii="宋体" w:hAnsi="宋体" w:eastAsia="宋体" w:cs="宋体"/>
          <w:color w:val="000000"/>
          <w:kern w:val="0"/>
          <w:sz w:val="28"/>
          <w:szCs w:val="28"/>
          <w:shd w:val="clear" w:color="auto" w:fill="FFFFFF"/>
          <w:lang w:val="en-US" w:eastAsia="zh-CN" w:bidi="ar"/>
        </w:rPr>
        <w:t>人次。</w:t>
      </w:r>
    </w:p>
    <w:p>
      <w:pPr>
        <w:keepNext w:val="0"/>
        <w:keepLines w:val="0"/>
        <w:pageBreakBefore w:val="0"/>
        <w:widowControl/>
        <w:shd w:val="clear"/>
        <w:kinsoku/>
        <w:wordWrap/>
        <w:overflowPunct/>
        <w:topLinePunct w:val="0"/>
        <w:autoSpaceDE/>
        <w:autoSpaceDN/>
        <w:bidi w:val="0"/>
        <w:adjustRightInd/>
        <w:snapToGrid/>
        <w:spacing w:before="157" w:beforeLines="50" w:after="157" w:afterLines="50" w:line="540" w:lineRule="exact"/>
        <w:ind w:firstLine="560" w:firstLineChars="200"/>
        <w:jc w:val="left"/>
        <w:textAlignment w:val="auto"/>
        <w:rPr>
          <w:rFonts w:hint="default" w:ascii="宋体" w:hAnsi="宋体" w:eastAsia="宋体" w:cs="宋体"/>
          <w:color w:val="000000"/>
          <w:kern w:val="0"/>
          <w:sz w:val="28"/>
          <w:szCs w:val="28"/>
          <w:shd w:val="clear" w:color="auto" w:fill="FFFFFF"/>
          <w:lang w:val="en-US" w:eastAsia="zh-CN" w:bidi="ar"/>
        </w:rPr>
      </w:pPr>
      <w:r>
        <w:rPr>
          <w:rFonts w:hint="default" w:ascii="宋体" w:hAnsi="宋体" w:eastAsia="宋体" w:cs="宋体"/>
          <w:color w:val="000000"/>
          <w:kern w:val="0"/>
          <w:sz w:val="28"/>
          <w:szCs w:val="28"/>
          <w:shd w:val="clear" w:color="auto" w:fill="FFFFFF"/>
          <w:lang w:val="en-US" w:eastAsia="zh-CN" w:bidi="ar"/>
        </w:rPr>
        <w:t>学校是教育部本科教学工作水平评估“优秀”高校、教育部“卓越工程师教育培养计划”高校、全国首批创新创业典型经验高校、全国毕业生就业典型经验高校，本科招生第一批次覆盖全国。现有全日制在校本科生29872人、在校研究生4942人，另有潇湘学院（独立学院）学生5782人。</w:t>
      </w:r>
    </w:p>
    <w:p>
      <w:pPr>
        <w:keepNext w:val="0"/>
        <w:keepLines w:val="0"/>
        <w:pageBreakBefore w:val="0"/>
        <w:widowControl/>
        <w:shd w:val="clear"/>
        <w:kinsoku/>
        <w:wordWrap/>
        <w:overflowPunct/>
        <w:topLinePunct w:val="0"/>
        <w:autoSpaceDE/>
        <w:autoSpaceDN/>
        <w:bidi w:val="0"/>
        <w:adjustRightInd/>
        <w:snapToGrid/>
        <w:spacing w:before="157" w:beforeLines="50" w:after="157" w:afterLines="50" w:line="540" w:lineRule="exact"/>
        <w:ind w:firstLine="560" w:firstLineChars="200"/>
        <w:jc w:val="left"/>
        <w:textAlignment w:val="auto"/>
        <w:rPr>
          <w:rFonts w:hint="default" w:ascii="宋体" w:hAnsi="宋体" w:eastAsia="宋体" w:cs="宋体"/>
          <w:color w:val="000000"/>
          <w:kern w:val="0"/>
          <w:sz w:val="28"/>
          <w:szCs w:val="28"/>
          <w:shd w:val="clear" w:color="auto" w:fill="FFFFFF"/>
          <w:lang w:val="en-US" w:eastAsia="zh-CN" w:bidi="ar"/>
        </w:rPr>
      </w:pPr>
      <w:r>
        <w:rPr>
          <w:rFonts w:hint="default" w:ascii="宋体" w:hAnsi="宋体" w:eastAsia="宋体" w:cs="宋体"/>
          <w:color w:val="000000"/>
          <w:kern w:val="0"/>
          <w:sz w:val="28"/>
          <w:szCs w:val="28"/>
          <w:shd w:val="clear" w:color="auto" w:fill="FFFFFF"/>
          <w:lang w:val="en-US" w:eastAsia="zh-CN" w:bidi="ar"/>
        </w:rPr>
        <w:t>学校有38个国家、省部级自科类科技创新平台，12个省级社科类研究基地。“十二五”以来，承担“863计划”项目、“973计划”项目、国家重点研发</w:t>
      </w:r>
      <w:r>
        <w:rPr>
          <w:rFonts w:hint="eastAsia" w:ascii="宋体" w:hAnsi="宋体" w:eastAsia="宋体" w:cs="宋体"/>
          <w:color w:val="000000"/>
          <w:kern w:val="0"/>
          <w:sz w:val="28"/>
          <w:szCs w:val="28"/>
          <w:shd w:val="clear" w:color="auto" w:fill="FFFFFF"/>
          <w:lang w:val="en-US" w:eastAsia="zh-CN" w:bidi="ar"/>
        </w:rPr>
        <w:t>计划</w:t>
      </w:r>
      <w:r>
        <w:rPr>
          <w:rFonts w:hint="default" w:ascii="宋体" w:hAnsi="宋体" w:eastAsia="宋体" w:cs="宋体"/>
          <w:color w:val="000000"/>
          <w:kern w:val="0"/>
          <w:sz w:val="28"/>
          <w:szCs w:val="28"/>
          <w:shd w:val="clear" w:color="auto" w:fill="FFFFFF"/>
          <w:lang w:val="en-US" w:eastAsia="zh-CN" w:bidi="ar"/>
        </w:rPr>
        <w:t>项目、国家自然科学基金项目、国家社会科学基金项目等国家计划项目近800项。荣获国家和省部级科研成果奖155项，获得国家授权专利、软件著作权等2517项，推广新技术136项。《湖南科技大学学报（自然科学版）》《湖南科技大学学报（社会科学版）》均入选中文核心期刊要目总览，《湖南科技大学学报（社会科学版）》入选CSSCI来源期刊、中国人文社会科学核心期刊、全国高校百强社科学报。</w:t>
      </w:r>
      <w:r>
        <w:rPr>
          <w:rFonts w:hint="eastAsia" w:ascii="宋体" w:hAnsi="宋体" w:eastAsia="宋体" w:cs="宋体"/>
          <w:color w:val="000000"/>
          <w:kern w:val="0"/>
          <w:sz w:val="28"/>
          <w:szCs w:val="28"/>
          <w:shd w:val="clear" w:color="auto" w:fill="FFFFFF"/>
          <w:lang w:val="en-US" w:eastAsia="zh-CN" w:bidi="ar"/>
        </w:rPr>
        <w:t>万步炎教授团队</w:t>
      </w:r>
      <w:r>
        <w:rPr>
          <w:rFonts w:hint="default" w:ascii="宋体" w:hAnsi="宋体" w:eastAsia="宋体" w:cs="宋体"/>
          <w:color w:val="000000"/>
          <w:kern w:val="0"/>
          <w:sz w:val="28"/>
          <w:szCs w:val="28"/>
          <w:shd w:val="clear" w:color="auto" w:fill="FFFFFF"/>
          <w:lang w:val="en-US" w:eastAsia="zh-CN" w:bidi="ar"/>
        </w:rPr>
        <w:t>领衔研发的“海牛Ⅱ号”海底大孔深保压取芯钻机系统，刷新世界深海海底钻机钻深记录，标志着我国在这一技术领域已达到世界领先水平。</w:t>
      </w:r>
    </w:p>
    <w:p>
      <w:pPr>
        <w:keepNext w:val="0"/>
        <w:keepLines w:val="0"/>
        <w:pageBreakBefore w:val="0"/>
        <w:widowControl/>
        <w:shd w:val="clear"/>
        <w:kinsoku/>
        <w:wordWrap/>
        <w:overflowPunct/>
        <w:topLinePunct w:val="0"/>
        <w:autoSpaceDE/>
        <w:autoSpaceDN/>
        <w:bidi w:val="0"/>
        <w:adjustRightInd/>
        <w:snapToGrid/>
        <w:spacing w:before="157" w:beforeLines="50" w:after="157" w:afterLines="50" w:line="540" w:lineRule="exact"/>
        <w:ind w:firstLine="560" w:firstLineChars="200"/>
        <w:jc w:val="left"/>
        <w:textAlignment w:val="auto"/>
        <w:rPr>
          <w:rFonts w:hint="default" w:ascii="宋体" w:hAnsi="宋体" w:eastAsia="宋体" w:cs="宋体"/>
          <w:color w:val="000000"/>
          <w:kern w:val="0"/>
          <w:sz w:val="28"/>
          <w:szCs w:val="28"/>
          <w:shd w:val="clear" w:color="auto" w:fill="FFFFFF"/>
          <w:lang w:val="en-US" w:eastAsia="zh-CN" w:bidi="ar"/>
        </w:rPr>
      </w:pPr>
      <w:r>
        <w:rPr>
          <w:rFonts w:hint="default" w:ascii="宋体" w:hAnsi="宋体" w:eastAsia="宋体" w:cs="宋体"/>
          <w:color w:val="000000"/>
          <w:kern w:val="0"/>
          <w:sz w:val="28"/>
          <w:szCs w:val="28"/>
          <w:shd w:val="clear" w:color="auto" w:fill="FFFFFF"/>
          <w:lang w:val="en-US" w:eastAsia="zh-CN" w:bidi="ar"/>
        </w:rPr>
        <w:t>学校与美国、英国、俄罗斯、澳大利亚、德国、意大利、瑞典、奥地利、爱尔兰、日本、韩国、泰国、马来西亚以及我国台湾、澳门等10多个国家和地区的近40所高校建立了良好的合作关系，已招收20多个国家的来华留学生及台湾地区交流生来校学习。</w:t>
      </w:r>
    </w:p>
    <w:p>
      <w:pPr>
        <w:keepNext w:val="0"/>
        <w:keepLines w:val="0"/>
        <w:pageBreakBefore w:val="0"/>
        <w:widowControl/>
        <w:shd w:val="clear"/>
        <w:kinsoku/>
        <w:wordWrap/>
        <w:overflowPunct/>
        <w:topLinePunct w:val="0"/>
        <w:autoSpaceDE/>
        <w:autoSpaceDN/>
        <w:bidi w:val="0"/>
        <w:adjustRightInd/>
        <w:snapToGrid/>
        <w:spacing w:before="157" w:beforeLines="50" w:after="157" w:afterLines="50" w:line="540" w:lineRule="exact"/>
        <w:ind w:firstLine="560" w:firstLineChars="200"/>
        <w:jc w:val="left"/>
        <w:textAlignment w:val="auto"/>
        <w:rPr>
          <w:rFonts w:hint="default" w:ascii="宋体" w:hAnsi="宋体" w:eastAsia="宋体" w:cs="宋体"/>
          <w:color w:val="000000"/>
          <w:kern w:val="0"/>
          <w:sz w:val="28"/>
          <w:szCs w:val="28"/>
          <w:shd w:val="clear" w:color="auto" w:fill="FFFFFF"/>
          <w:lang w:val="en-US" w:eastAsia="zh-CN" w:bidi="ar"/>
        </w:rPr>
      </w:pPr>
    </w:p>
    <w:p>
      <w:pPr>
        <w:keepNext w:val="0"/>
        <w:keepLines w:val="0"/>
        <w:pageBreakBefore w:val="0"/>
        <w:widowControl/>
        <w:shd w:val="clear"/>
        <w:kinsoku/>
        <w:wordWrap/>
        <w:overflowPunct/>
        <w:topLinePunct w:val="0"/>
        <w:autoSpaceDE/>
        <w:autoSpaceDN/>
        <w:bidi w:val="0"/>
        <w:adjustRightInd/>
        <w:snapToGrid/>
        <w:spacing w:before="157" w:beforeLines="50" w:after="157" w:afterLines="50" w:line="540" w:lineRule="exact"/>
        <w:ind w:firstLine="560" w:firstLineChars="200"/>
        <w:jc w:val="left"/>
        <w:textAlignment w:val="auto"/>
        <w:rPr>
          <w:rFonts w:hint="default" w:ascii="宋体" w:hAnsi="宋体" w:eastAsia="宋体" w:cs="宋体"/>
          <w:color w:val="000000"/>
          <w:kern w:val="0"/>
          <w:sz w:val="28"/>
          <w:szCs w:val="28"/>
          <w:shd w:val="clear" w:color="auto" w:fill="FFFFFF"/>
          <w:lang w:val="en-US" w:eastAsia="zh-CN" w:bidi="ar"/>
        </w:rPr>
      </w:pPr>
    </w:p>
    <w:p>
      <w:pPr>
        <w:keepNext w:val="0"/>
        <w:keepLines w:val="0"/>
        <w:pageBreakBefore w:val="0"/>
        <w:widowControl/>
        <w:shd w:val="clear"/>
        <w:kinsoku/>
        <w:wordWrap/>
        <w:overflowPunct/>
        <w:topLinePunct w:val="0"/>
        <w:autoSpaceDE/>
        <w:autoSpaceDN/>
        <w:bidi w:val="0"/>
        <w:adjustRightInd/>
        <w:snapToGrid/>
        <w:spacing w:before="157" w:beforeLines="50" w:after="157" w:afterLines="50" w:line="540" w:lineRule="exact"/>
        <w:ind w:firstLine="560" w:firstLineChars="200"/>
        <w:jc w:val="left"/>
        <w:textAlignment w:val="auto"/>
        <w:rPr>
          <w:rFonts w:hint="default" w:ascii="宋体" w:hAnsi="宋体" w:eastAsia="宋体" w:cs="宋体"/>
          <w:color w:val="000000"/>
          <w:kern w:val="0"/>
          <w:sz w:val="28"/>
          <w:szCs w:val="28"/>
          <w:shd w:val="clear" w:color="auto" w:fill="FFFFFF"/>
          <w:lang w:val="en-US" w:eastAsia="zh-CN" w:bidi="ar"/>
        </w:rPr>
      </w:pPr>
    </w:p>
    <w:p>
      <w:pPr>
        <w:keepNext w:val="0"/>
        <w:keepLines w:val="0"/>
        <w:pageBreakBefore w:val="0"/>
        <w:widowControl/>
        <w:shd w:val="clear"/>
        <w:kinsoku/>
        <w:wordWrap/>
        <w:overflowPunct/>
        <w:topLinePunct w:val="0"/>
        <w:autoSpaceDE/>
        <w:autoSpaceDN/>
        <w:bidi w:val="0"/>
        <w:adjustRightInd/>
        <w:snapToGrid/>
        <w:spacing w:before="157" w:beforeLines="50" w:after="157" w:afterLines="50" w:line="540" w:lineRule="exact"/>
        <w:ind w:firstLine="560" w:firstLineChars="200"/>
        <w:jc w:val="left"/>
        <w:textAlignment w:val="auto"/>
        <w:rPr>
          <w:rFonts w:hint="default" w:ascii="宋体" w:hAnsi="宋体" w:eastAsia="宋体" w:cs="宋体"/>
          <w:color w:val="000000"/>
          <w:kern w:val="0"/>
          <w:sz w:val="28"/>
          <w:szCs w:val="28"/>
          <w:shd w:val="clear" w:color="auto" w:fill="FFFFFF"/>
          <w:lang w:val="en-US" w:eastAsia="zh-CN" w:bidi="ar"/>
        </w:rPr>
      </w:pPr>
    </w:p>
    <w:p>
      <w:pPr>
        <w:keepNext w:val="0"/>
        <w:keepLines w:val="0"/>
        <w:pageBreakBefore w:val="0"/>
        <w:widowControl/>
        <w:shd w:val="clear"/>
        <w:kinsoku/>
        <w:wordWrap/>
        <w:overflowPunct/>
        <w:topLinePunct w:val="0"/>
        <w:autoSpaceDE/>
        <w:autoSpaceDN/>
        <w:bidi w:val="0"/>
        <w:adjustRightInd/>
        <w:snapToGrid/>
        <w:spacing w:before="157" w:beforeLines="50" w:after="157" w:afterLines="50" w:line="540" w:lineRule="exact"/>
        <w:ind w:firstLine="560" w:firstLineChars="200"/>
        <w:jc w:val="left"/>
        <w:textAlignment w:val="auto"/>
        <w:rPr>
          <w:rFonts w:hint="default" w:ascii="宋体" w:hAnsi="宋体" w:eastAsia="宋体" w:cs="宋体"/>
          <w:color w:val="000000"/>
          <w:kern w:val="0"/>
          <w:sz w:val="28"/>
          <w:szCs w:val="28"/>
          <w:shd w:val="clear" w:color="auto" w:fill="FFFFFF"/>
          <w:lang w:val="en-US" w:eastAsia="zh-CN" w:bidi="ar"/>
        </w:rPr>
      </w:pPr>
    </w:p>
    <w:p>
      <w:pPr>
        <w:keepNext w:val="0"/>
        <w:keepLines w:val="0"/>
        <w:pageBreakBefore w:val="0"/>
        <w:widowControl/>
        <w:shd w:val="clear"/>
        <w:kinsoku/>
        <w:wordWrap/>
        <w:overflowPunct/>
        <w:topLinePunct w:val="0"/>
        <w:autoSpaceDE/>
        <w:autoSpaceDN/>
        <w:bidi w:val="0"/>
        <w:adjustRightInd/>
        <w:snapToGrid/>
        <w:spacing w:before="157" w:beforeLines="50" w:after="157" w:afterLines="50" w:line="540" w:lineRule="exact"/>
        <w:ind w:firstLine="560" w:firstLineChars="200"/>
        <w:jc w:val="left"/>
        <w:textAlignment w:val="auto"/>
        <w:rPr>
          <w:rFonts w:hint="default" w:ascii="宋体" w:hAnsi="宋体" w:eastAsia="宋体" w:cs="宋体"/>
          <w:color w:val="000000"/>
          <w:kern w:val="0"/>
          <w:sz w:val="28"/>
          <w:szCs w:val="28"/>
          <w:shd w:val="clear" w:color="auto" w:fill="FFFFFF"/>
          <w:lang w:val="en-US" w:eastAsia="zh-CN" w:bidi="ar"/>
        </w:rPr>
      </w:pPr>
    </w:p>
    <w:p>
      <w:pPr>
        <w:keepNext w:val="0"/>
        <w:keepLines w:val="0"/>
        <w:pageBreakBefore w:val="0"/>
        <w:widowControl/>
        <w:shd w:val="clear"/>
        <w:kinsoku/>
        <w:wordWrap/>
        <w:overflowPunct/>
        <w:topLinePunct w:val="0"/>
        <w:autoSpaceDE/>
        <w:autoSpaceDN/>
        <w:bidi w:val="0"/>
        <w:adjustRightInd/>
        <w:snapToGrid/>
        <w:spacing w:before="157" w:beforeLines="50" w:after="157" w:afterLines="50" w:line="540" w:lineRule="exact"/>
        <w:ind w:firstLine="560" w:firstLineChars="200"/>
        <w:jc w:val="left"/>
        <w:textAlignment w:val="auto"/>
        <w:rPr>
          <w:rFonts w:hint="default" w:ascii="宋体" w:hAnsi="宋体" w:eastAsia="宋体" w:cs="宋体"/>
          <w:color w:val="000000"/>
          <w:kern w:val="0"/>
          <w:sz w:val="28"/>
          <w:szCs w:val="28"/>
          <w:shd w:val="clear" w:color="auto" w:fill="FFFFFF"/>
          <w:lang w:val="en-US" w:eastAsia="zh-CN" w:bidi="ar"/>
        </w:rPr>
      </w:pPr>
    </w:p>
    <w:p>
      <w:pPr>
        <w:keepNext w:val="0"/>
        <w:keepLines w:val="0"/>
        <w:pageBreakBefore w:val="0"/>
        <w:widowControl/>
        <w:shd w:val="clear"/>
        <w:kinsoku/>
        <w:wordWrap/>
        <w:overflowPunct/>
        <w:topLinePunct w:val="0"/>
        <w:autoSpaceDE/>
        <w:autoSpaceDN/>
        <w:bidi w:val="0"/>
        <w:adjustRightInd/>
        <w:snapToGrid/>
        <w:spacing w:before="157" w:beforeLines="50" w:after="157" w:afterLines="50" w:line="540" w:lineRule="exact"/>
        <w:ind w:firstLine="560" w:firstLineChars="200"/>
        <w:jc w:val="left"/>
        <w:textAlignment w:val="auto"/>
        <w:rPr>
          <w:rFonts w:hint="default" w:ascii="宋体" w:hAnsi="宋体" w:eastAsia="宋体" w:cs="宋体"/>
          <w:color w:val="000000"/>
          <w:kern w:val="0"/>
          <w:sz w:val="28"/>
          <w:szCs w:val="28"/>
          <w:shd w:val="clear" w:color="auto" w:fill="FFFFFF"/>
          <w:lang w:val="en-US" w:eastAsia="zh-CN" w:bidi="ar"/>
        </w:rPr>
      </w:pPr>
    </w:p>
    <w:p>
      <w:pPr>
        <w:keepNext w:val="0"/>
        <w:keepLines w:val="0"/>
        <w:pageBreakBefore w:val="0"/>
        <w:widowControl/>
        <w:shd w:val="clear"/>
        <w:kinsoku/>
        <w:wordWrap/>
        <w:overflowPunct/>
        <w:topLinePunct w:val="0"/>
        <w:autoSpaceDE/>
        <w:autoSpaceDN/>
        <w:bidi w:val="0"/>
        <w:adjustRightInd/>
        <w:snapToGrid/>
        <w:spacing w:before="157" w:beforeLines="50" w:after="157" w:afterLines="50" w:line="540" w:lineRule="exact"/>
        <w:ind w:firstLine="562" w:firstLineChars="200"/>
        <w:jc w:val="left"/>
        <w:textAlignment w:val="auto"/>
        <w:rPr>
          <w:rFonts w:hint="eastAsia" w:ascii="宋体" w:hAnsi="宋体" w:eastAsia="宋体" w:cs="宋体"/>
          <w:b/>
          <w:bCs/>
          <w:i/>
          <w:iCs/>
          <w:color w:val="000000"/>
          <w:kern w:val="0"/>
          <w:sz w:val="28"/>
          <w:szCs w:val="28"/>
          <w:shd w:val="clear" w:color="auto" w:fill="FFFFFF"/>
          <w:lang w:eastAsia="zh-CN" w:bidi="ar"/>
        </w:rPr>
      </w:pPr>
      <w:r>
        <w:rPr>
          <w:rFonts w:hint="eastAsia" w:ascii="宋体" w:hAnsi="宋体" w:eastAsia="宋体" w:cs="宋体"/>
          <w:b/>
          <w:bCs/>
          <w:i/>
          <w:iCs/>
          <w:color w:val="000000"/>
          <w:kern w:val="0"/>
          <w:sz w:val="28"/>
          <w:szCs w:val="28"/>
          <w:shd w:val="clear" w:color="auto" w:fill="FFFFFF"/>
          <w:lang w:eastAsia="zh-CN" w:bidi="ar"/>
        </w:rPr>
        <w:t>热忱欢迎广大考生报考湖南科技大学博士研究生！</w:t>
      </w:r>
    </w:p>
    <w:p>
      <w:pPr>
        <w:keepNext w:val="0"/>
        <w:keepLines w:val="0"/>
        <w:pageBreakBefore w:val="0"/>
        <w:widowControl/>
        <w:shd w:val="clear"/>
        <w:kinsoku/>
        <w:wordWrap/>
        <w:overflowPunct/>
        <w:topLinePunct w:val="0"/>
        <w:autoSpaceDE/>
        <w:autoSpaceDN/>
        <w:bidi w:val="0"/>
        <w:adjustRightInd/>
        <w:snapToGrid/>
        <w:spacing w:before="157" w:beforeLines="50" w:after="157" w:afterLines="50" w:line="540" w:lineRule="exact"/>
        <w:jc w:val="left"/>
        <w:textAlignment w:val="auto"/>
        <w:rPr>
          <w:rFonts w:hint="eastAsia" w:ascii="宋体" w:hAnsi="宋体" w:eastAsia="宋体" w:cs="宋体"/>
          <w:b/>
          <w:bCs/>
          <w:i/>
          <w:iCs/>
          <w:color w:val="000000"/>
          <w:kern w:val="0"/>
          <w:sz w:val="28"/>
          <w:szCs w:val="28"/>
          <w:shd w:val="clear" w:color="auto" w:fill="FFFFFF"/>
          <w:lang w:eastAsia="zh-CN" w:bidi="ar"/>
        </w:rPr>
      </w:pPr>
    </w:p>
    <w:p>
      <w:pPr>
        <w:keepNext w:val="0"/>
        <w:keepLines w:val="0"/>
        <w:pageBreakBefore w:val="0"/>
        <w:widowControl/>
        <w:shd w:val="clear"/>
        <w:kinsoku/>
        <w:wordWrap/>
        <w:overflowPunct/>
        <w:topLinePunct w:val="0"/>
        <w:autoSpaceDE/>
        <w:autoSpaceDN/>
        <w:bidi w:val="0"/>
        <w:adjustRightInd/>
        <w:snapToGrid/>
        <w:spacing w:line="540" w:lineRule="exact"/>
        <w:jc w:val="left"/>
        <w:textAlignment w:val="auto"/>
        <w:rPr>
          <w:rFonts w:ascii="宋体" w:hAnsi="宋体" w:eastAsia="宋体" w:cs="宋体"/>
          <w:color w:val="000000"/>
          <w:szCs w:val="21"/>
        </w:rPr>
      </w:pPr>
      <w:r>
        <w:rPr>
          <w:rFonts w:hint="eastAsia" w:ascii="宋体" w:hAnsi="宋体" w:eastAsia="宋体" w:cs="宋体"/>
          <w:b/>
          <w:color w:val="000000"/>
          <w:kern w:val="0"/>
          <w:sz w:val="28"/>
          <w:szCs w:val="28"/>
          <w:shd w:val="clear" w:color="auto" w:fill="FFFFFF"/>
          <w:lang w:bidi="ar"/>
        </w:rPr>
        <w:t>一、招生方式</w:t>
      </w:r>
    </w:p>
    <w:p>
      <w:pPr>
        <w:keepNext w:val="0"/>
        <w:keepLines w:val="0"/>
        <w:pageBreakBefore w:val="0"/>
        <w:widowControl/>
        <w:shd w:val="clear"/>
        <w:kinsoku/>
        <w:wordWrap/>
        <w:overflowPunct/>
        <w:topLinePunct w:val="0"/>
        <w:autoSpaceDE/>
        <w:autoSpaceDN/>
        <w:bidi w:val="0"/>
        <w:adjustRightInd/>
        <w:snapToGrid/>
        <w:spacing w:line="540" w:lineRule="exact"/>
        <w:ind w:firstLine="561"/>
        <w:jc w:val="left"/>
        <w:textAlignment w:val="auto"/>
        <w:rPr>
          <w:rFonts w:hint="eastAsia" w:ascii="宋体" w:hAnsi="宋体" w:eastAsia="宋体" w:cs="宋体"/>
          <w:color w:val="000000"/>
          <w:kern w:val="0"/>
          <w:sz w:val="28"/>
          <w:szCs w:val="28"/>
          <w:shd w:val="clear" w:color="auto" w:fill="FFFFFF"/>
          <w:lang w:bidi="ar"/>
        </w:rPr>
      </w:pPr>
      <w:r>
        <w:rPr>
          <w:rFonts w:hint="eastAsia" w:ascii="宋体" w:hAnsi="宋体" w:eastAsia="宋体" w:cs="宋体"/>
          <w:color w:val="000000"/>
          <w:kern w:val="0"/>
          <w:sz w:val="28"/>
          <w:szCs w:val="28"/>
          <w:shd w:val="clear" w:color="auto" w:fill="FFFFFF"/>
          <w:lang w:bidi="ar"/>
        </w:rPr>
        <w:t>我校博士研究生招生方式分为“硕博连读”制</w:t>
      </w:r>
      <w:r>
        <w:rPr>
          <w:rFonts w:hint="eastAsia" w:ascii="宋体" w:hAnsi="宋体" w:eastAsia="宋体" w:cs="宋体"/>
          <w:color w:val="000000"/>
          <w:kern w:val="0"/>
          <w:sz w:val="28"/>
          <w:szCs w:val="28"/>
          <w:shd w:val="clear" w:color="auto" w:fill="FFFFFF"/>
          <w:lang w:eastAsia="zh-CN" w:bidi="ar"/>
        </w:rPr>
        <w:t>、</w:t>
      </w:r>
      <w:r>
        <w:rPr>
          <w:rFonts w:hint="eastAsia" w:ascii="宋体" w:hAnsi="宋体" w:eastAsia="宋体" w:cs="宋体"/>
          <w:color w:val="000000"/>
          <w:kern w:val="0"/>
          <w:sz w:val="28"/>
          <w:szCs w:val="28"/>
          <w:shd w:val="clear" w:color="auto" w:fill="FFFFFF"/>
          <w:lang w:bidi="ar"/>
        </w:rPr>
        <w:t>“申请</w:t>
      </w:r>
      <w:r>
        <w:rPr>
          <w:rFonts w:hint="eastAsia" w:ascii="宋体" w:hAnsi="宋体" w:eastAsia="宋体" w:cs="宋体"/>
          <w:color w:val="000000"/>
          <w:kern w:val="0"/>
          <w:sz w:val="28"/>
          <w:szCs w:val="28"/>
          <w:shd w:val="clear" w:color="auto" w:fill="FFFFFF"/>
          <w:lang w:val="en-US" w:eastAsia="zh-CN" w:bidi="ar"/>
        </w:rPr>
        <w:t>-</w:t>
      </w:r>
      <w:r>
        <w:rPr>
          <w:rFonts w:hint="eastAsia" w:ascii="宋体" w:hAnsi="宋体" w:eastAsia="宋体" w:cs="宋体"/>
          <w:color w:val="000000"/>
          <w:kern w:val="0"/>
          <w:sz w:val="28"/>
          <w:szCs w:val="28"/>
          <w:shd w:val="clear" w:color="auto" w:fill="FFFFFF"/>
          <w:lang w:bidi="ar"/>
        </w:rPr>
        <w:t>考核”制</w:t>
      </w:r>
      <w:r>
        <w:rPr>
          <w:rFonts w:hint="eastAsia" w:ascii="宋体" w:hAnsi="宋体" w:eastAsia="宋体" w:cs="宋体"/>
          <w:color w:val="000000"/>
          <w:kern w:val="0"/>
          <w:sz w:val="28"/>
          <w:szCs w:val="28"/>
          <w:shd w:val="clear" w:color="auto" w:fill="FFFFFF"/>
          <w:lang w:eastAsia="zh-CN" w:bidi="ar"/>
        </w:rPr>
        <w:t>和</w:t>
      </w:r>
      <w:r>
        <w:rPr>
          <w:rFonts w:hint="eastAsia" w:ascii="宋体" w:hAnsi="宋体" w:eastAsia="宋体" w:cs="宋体"/>
          <w:color w:val="000000"/>
          <w:kern w:val="0"/>
          <w:sz w:val="28"/>
          <w:szCs w:val="28"/>
          <w:shd w:val="clear" w:color="auto" w:fill="FFFFFF"/>
          <w:lang w:bidi="ar"/>
        </w:rPr>
        <w:t>普通招考三种。</w:t>
      </w:r>
    </w:p>
    <w:p>
      <w:pPr>
        <w:keepNext w:val="0"/>
        <w:keepLines w:val="0"/>
        <w:pageBreakBefore w:val="0"/>
        <w:widowControl/>
        <w:shd w:val="clear"/>
        <w:kinsoku/>
        <w:wordWrap/>
        <w:overflowPunct/>
        <w:topLinePunct w:val="0"/>
        <w:autoSpaceDE/>
        <w:autoSpaceDN/>
        <w:bidi w:val="0"/>
        <w:adjustRightInd/>
        <w:snapToGrid/>
        <w:spacing w:line="540" w:lineRule="exact"/>
        <w:ind w:firstLine="561"/>
        <w:jc w:val="left"/>
        <w:textAlignment w:val="auto"/>
        <w:rPr>
          <w:rFonts w:hint="eastAsia" w:ascii="宋体" w:hAnsi="宋体" w:eastAsia="宋体" w:cs="宋体"/>
          <w:color w:val="000000"/>
          <w:kern w:val="0"/>
          <w:sz w:val="28"/>
          <w:szCs w:val="28"/>
          <w:shd w:val="clear" w:color="auto" w:fill="FFFFFF"/>
          <w:lang w:bidi="ar"/>
        </w:rPr>
      </w:pPr>
      <w:r>
        <w:rPr>
          <w:rFonts w:hint="eastAsia" w:ascii="宋体" w:hAnsi="宋体" w:eastAsia="宋体" w:cs="宋体"/>
          <w:color w:val="000000"/>
          <w:kern w:val="0"/>
          <w:sz w:val="28"/>
          <w:szCs w:val="28"/>
          <w:shd w:val="clear" w:color="auto" w:fill="FFFFFF"/>
          <w:lang w:bidi="ar"/>
        </w:rPr>
        <w:t>“硕博连读”制是指从新入学的硕士研究生中遴选出具备条件的学生，在完成规定的课程学习并通过博士生资格考核后，确定为博士生的方式。</w:t>
      </w:r>
    </w:p>
    <w:p>
      <w:pPr>
        <w:keepNext w:val="0"/>
        <w:keepLines w:val="0"/>
        <w:pageBreakBefore w:val="0"/>
        <w:widowControl/>
        <w:shd w:val="clear"/>
        <w:kinsoku/>
        <w:wordWrap/>
        <w:overflowPunct/>
        <w:topLinePunct w:val="0"/>
        <w:autoSpaceDE/>
        <w:autoSpaceDN/>
        <w:bidi w:val="0"/>
        <w:adjustRightInd/>
        <w:snapToGrid/>
        <w:spacing w:line="540" w:lineRule="exact"/>
        <w:ind w:firstLine="561"/>
        <w:jc w:val="left"/>
        <w:textAlignment w:val="auto"/>
        <w:rPr>
          <w:rFonts w:hint="eastAsia" w:ascii="宋体" w:hAnsi="宋体" w:eastAsia="宋体" w:cs="宋体"/>
          <w:color w:val="000000"/>
          <w:kern w:val="0"/>
          <w:sz w:val="28"/>
          <w:szCs w:val="28"/>
          <w:shd w:val="clear" w:color="auto" w:fill="FFFFFF"/>
          <w:lang w:bidi="ar"/>
        </w:rPr>
      </w:pPr>
      <w:r>
        <w:rPr>
          <w:rFonts w:hint="eastAsia" w:ascii="宋体" w:hAnsi="宋体" w:eastAsia="宋体" w:cs="宋体"/>
          <w:color w:val="000000"/>
          <w:kern w:val="0"/>
          <w:sz w:val="28"/>
          <w:szCs w:val="28"/>
          <w:shd w:val="clear" w:color="auto" w:fill="FFFFFF"/>
          <w:lang w:bidi="ar"/>
        </w:rPr>
        <w:t>“申请</w:t>
      </w:r>
      <w:r>
        <w:rPr>
          <w:rFonts w:hint="eastAsia" w:ascii="宋体" w:hAnsi="宋体" w:eastAsia="宋体" w:cs="宋体"/>
          <w:color w:val="000000"/>
          <w:kern w:val="0"/>
          <w:sz w:val="28"/>
          <w:szCs w:val="28"/>
          <w:shd w:val="clear" w:color="auto" w:fill="FFFFFF"/>
          <w:lang w:val="en-US" w:eastAsia="zh-CN" w:bidi="ar"/>
        </w:rPr>
        <w:t>-</w:t>
      </w:r>
      <w:r>
        <w:rPr>
          <w:rFonts w:hint="eastAsia" w:ascii="宋体" w:hAnsi="宋体" w:eastAsia="宋体" w:cs="宋体"/>
          <w:color w:val="000000"/>
          <w:kern w:val="0"/>
          <w:sz w:val="28"/>
          <w:szCs w:val="28"/>
          <w:shd w:val="clear" w:color="auto" w:fill="FFFFFF"/>
          <w:lang w:bidi="ar"/>
        </w:rPr>
        <w:t>考核”制是指学校面向符合申请条件的申请人，试点选拔具有优秀科研业绩和培养潜质的硕士研究生以个人申请考核取代统一入学考试选拔博士研究生的招生方式。</w:t>
      </w:r>
    </w:p>
    <w:p>
      <w:pPr>
        <w:keepNext w:val="0"/>
        <w:keepLines w:val="0"/>
        <w:pageBreakBefore w:val="0"/>
        <w:widowControl/>
        <w:shd w:val="clear"/>
        <w:kinsoku/>
        <w:wordWrap/>
        <w:overflowPunct/>
        <w:topLinePunct w:val="0"/>
        <w:autoSpaceDE/>
        <w:autoSpaceDN/>
        <w:bidi w:val="0"/>
        <w:adjustRightInd/>
        <w:snapToGrid/>
        <w:spacing w:line="540" w:lineRule="exact"/>
        <w:ind w:firstLine="561"/>
        <w:jc w:val="left"/>
        <w:textAlignment w:val="auto"/>
        <w:rPr>
          <w:rFonts w:hint="eastAsia" w:ascii="宋体" w:hAnsi="宋体" w:eastAsia="宋体" w:cs="宋体"/>
          <w:color w:val="000000"/>
          <w:kern w:val="0"/>
          <w:sz w:val="28"/>
          <w:szCs w:val="28"/>
          <w:shd w:val="clear" w:color="auto" w:fill="FFFFFF"/>
          <w:lang w:eastAsia="zh-CN" w:bidi="ar"/>
        </w:rPr>
      </w:pPr>
      <w:r>
        <w:rPr>
          <w:rFonts w:hint="eastAsia" w:ascii="宋体" w:hAnsi="宋体" w:eastAsia="宋体" w:cs="宋体"/>
          <w:color w:val="000000"/>
          <w:kern w:val="0"/>
          <w:sz w:val="28"/>
          <w:szCs w:val="28"/>
          <w:shd w:val="clear" w:color="auto" w:fill="FFFFFF"/>
          <w:lang w:eastAsia="zh-CN" w:bidi="ar"/>
        </w:rPr>
        <w:t>普通招考是指符合博士研究生报考条件，通过参加学校组织的博士研究生入学考试，按照学校划定的复试分数线复试合格，取得博士研究生入学资格的招生方式。</w:t>
      </w:r>
    </w:p>
    <w:p>
      <w:pPr>
        <w:keepNext w:val="0"/>
        <w:keepLines w:val="0"/>
        <w:pageBreakBefore w:val="0"/>
        <w:widowControl/>
        <w:shd w:val="clear"/>
        <w:kinsoku/>
        <w:wordWrap/>
        <w:overflowPunct/>
        <w:topLinePunct w:val="0"/>
        <w:autoSpaceDE/>
        <w:autoSpaceDN/>
        <w:bidi w:val="0"/>
        <w:adjustRightInd/>
        <w:snapToGrid/>
        <w:spacing w:line="540" w:lineRule="exact"/>
        <w:jc w:val="left"/>
        <w:textAlignment w:val="auto"/>
        <w:rPr>
          <w:rFonts w:ascii="宋体" w:hAnsi="宋体" w:eastAsia="宋体" w:cs="宋体"/>
          <w:color w:val="000000"/>
          <w:szCs w:val="21"/>
        </w:rPr>
      </w:pPr>
      <w:r>
        <w:rPr>
          <w:rFonts w:hint="eastAsia" w:ascii="宋体" w:hAnsi="宋体" w:eastAsia="宋体" w:cs="宋体"/>
          <w:b/>
          <w:color w:val="000000"/>
          <w:kern w:val="0"/>
          <w:sz w:val="28"/>
          <w:szCs w:val="28"/>
          <w:shd w:val="clear" w:color="auto" w:fill="FFFFFF"/>
          <w:lang w:bidi="ar"/>
        </w:rPr>
        <w:t>二、报名条件</w:t>
      </w:r>
    </w:p>
    <w:p>
      <w:pPr>
        <w:keepNext w:val="0"/>
        <w:keepLines w:val="0"/>
        <w:pageBreakBefore w:val="0"/>
        <w:widowControl/>
        <w:shd w:val="clear"/>
        <w:kinsoku/>
        <w:wordWrap/>
        <w:overflowPunct/>
        <w:topLinePunct w:val="0"/>
        <w:autoSpaceDE/>
        <w:autoSpaceDN/>
        <w:bidi w:val="0"/>
        <w:adjustRightInd/>
        <w:snapToGrid/>
        <w:spacing w:line="540" w:lineRule="exact"/>
        <w:ind w:right="-51" w:firstLine="480"/>
        <w:jc w:val="left"/>
        <w:textAlignment w:val="auto"/>
        <w:rPr>
          <w:rFonts w:ascii="宋体" w:hAnsi="宋体" w:eastAsia="宋体" w:cs="宋体"/>
          <w:color w:val="000000"/>
          <w:szCs w:val="21"/>
        </w:rPr>
      </w:pPr>
      <w:r>
        <w:rPr>
          <w:rFonts w:hint="eastAsia" w:ascii="宋体" w:hAnsi="宋体" w:eastAsia="宋体" w:cs="宋体"/>
          <w:color w:val="000000"/>
          <w:kern w:val="0"/>
          <w:sz w:val="28"/>
          <w:szCs w:val="28"/>
          <w:shd w:val="clear" w:color="auto" w:fill="FFFFFF"/>
          <w:lang w:bidi="ar"/>
        </w:rPr>
        <w:t>（一）中华人民共和国公民。</w:t>
      </w:r>
    </w:p>
    <w:p>
      <w:pPr>
        <w:keepNext w:val="0"/>
        <w:keepLines w:val="0"/>
        <w:pageBreakBefore w:val="0"/>
        <w:widowControl/>
        <w:shd w:val="clear"/>
        <w:kinsoku/>
        <w:wordWrap/>
        <w:overflowPunct/>
        <w:topLinePunct w:val="0"/>
        <w:autoSpaceDE/>
        <w:autoSpaceDN/>
        <w:bidi w:val="0"/>
        <w:adjustRightInd/>
        <w:snapToGrid/>
        <w:spacing w:line="540" w:lineRule="exact"/>
        <w:ind w:firstLine="480"/>
        <w:jc w:val="left"/>
        <w:textAlignment w:val="auto"/>
        <w:rPr>
          <w:rFonts w:ascii="宋体" w:hAnsi="宋体" w:eastAsia="宋体" w:cs="宋体"/>
          <w:color w:val="000000"/>
          <w:szCs w:val="21"/>
        </w:rPr>
      </w:pPr>
      <w:r>
        <w:rPr>
          <w:rFonts w:hint="eastAsia" w:ascii="宋体" w:hAnsi="宋体" w:eastAsia="宋体" w:cs="宋体"/>
          <w:color w:val="000000"/>
          <w:kern w:val="0"/>
          <w:sz w:val="28"/>
          <w:szCs w:val="28"/>
          <w:shd w:val="clear" w:color="auto" w:fill="FFFFFF"/>
          <w:lang w:bidi="ar"/>
        </w:rPr>
        <w:t>（二）拥护中国共产党的领导，具有正确的政治方向，热爱祖国，愿意为社会主义现代化建设服务，遵纪守法，品行端正</w:t>
      </w:r>
      <w:r>
        <w:rPr>
          <w:rFonts w:hint="eastAsia" w:ascii="宋体" w:hAnsi="宋体" w:eastAsia="宋体" w:cs="宋体"/>
          <w:i w:val="0"/>
          <w:caps w:val="0"/>
          <w:color w:val="000000"/>
          <w:spacing w:val="0"/>
          <w:sz w:val="28"/>
          <w:szCs w:val="28"/>
          <w:shd w:val="clear" w:fill="FFFFFF"/>
        </w:rPr>
        <w:t>，诚实守信，无</w:t>
      </w:r>
      <w:r>
        <w:rPr>
          <w:rFonts w:hint="eastAsia" w:ascii="宋体" w:hAnsi="宋体" w:eastAsia="宋体" w:cs="宋体"/>
          <w:i w:val="0"/>
          <w:caps w:val="0"/>
          <w:color w:val="000000"/>
          <w:spacing w:val="0"/>
          <w:sz w:val="28"/>
          <w:szCs w:val="28"/>
          <w:shd w:val="clear" w:fill="FFFFFF"/>
          <w:lang w:eastAsia="zh-CN"/>
        </w:rPr>
        <w:t>学术不端行为</w:t>
      </w:r>
      <w:r>
        <w:rPr>
          <w:rFonts w:hint="eastAsia" w:ascii="宋体" w:hAnsi="宋体" w:eastAsia="宋体" w:cs="宋体"/>
          <w:i w:val="0"/>
          <w:caps w:val="0"/>
          <w:color w:val="000000"/>
          <w:spacing w:val="0"/>
          <w:sz w:val="28"/>
          <w:szCs w:val="28"/>
          <w:shd w:val="clear" w:fill="FFFFFF"/>
        </w:rPr>
        <w:t>及其他违纪违法受处分记录。</w:t>
      </w:r>
    </w:p>
    <w:p>
      <w:pPr>
        <w:keepNext w:val="0"/>
        <w:keepLines w:val="0"/>
        <w:pageBreakBefore w:val="0"/>
        <w:widowControl/>
        <w:shd w:val="clear"/>
        <w:kinsoku/>
        <w:wordWrap/>
        <w:overflowPunct/>
        <w:topLinePunct w:val="0"/>
        <w:autoSpaceDE/>
        <w:autoSpaceDN/>
        <w:bidi w:val="0"/>
        <w:adjustRightInd/>
        <w:snapToGrid/>
        <w:spacing w:line="540" w:lineRule="exact"/>
        <w:ind w:firstLine="480"/>
        <w:jc w:val="left"/>
        <w:textAlignment w:val="auto"/>
        <w:rPr>
          <w:rFonts w:ascii="宋体" w:hAnsi="宋体" w:eastAsia="宋体" w:cs="宋体"/>
          <w:color w:val="000000"/>
          <w:szCs w:val="21"/>
        </w:rPr>
      </w:pPr>
      <w:r>
        <w:rPr>
          <w:rFonts w:hint="eastAsia" w:ascii="宋体" w:hAnsi="宋体" w:eastAsia="宋体" w:cs="宋体"/>
          <w:color w:val="000000"/>
          <w:kern w:val="0"/>
          <w:sz w:val="28"/>
          <w:szCs w:val="28"/>
          <w:shd w:val="clear" w:color="auto" w:fill="FFFFFF"/>
          <w:lang w:bidi="ar"/>
        </w:rPr>
        <w:t>（三）学历要求（以下两种任一）</w:t>
      </w:r>
    </w:p>
    <w:p>
      <w:pPr>
        <w:keepNext w:val="0"/>
        <w:keepLines w:val="0"/>
        <w:pageBreakBefore w:val="0"/>
        <w:widowControl/>
        <w:shd w:val="clear"/>
        <w:kinsoku/>
        <w:wordWrap/>
        <w:overflowPunct/>
        <w:topLinePunct w:val="0"/>
        <w:autoSpaceDE/>
        <w:autoSpaceDN/>
        <w:bidi w:val="0"/>
        <w:adjustRightInd/>
        <w:snapToGrid/>
        <w:spacing w:line="540" w:lineRule="exact"/>
        <w:ind w:firstLine="560"/>
        <w:jc w:val="left"/>
        <w:textAlignment w:val="auto"/>
        <w:rPr>
          <w:rFonts w:ascii="宋体" w:hAnsi="宋体" w:eastAsia="宋体" w:cs="宋体"/>
          <w:color w:val="000000"/>
          <w:szCs w:val="21"/>
        </w:rPr>
      </w:pPr>
      <w:r>
        <w:rPr>
          <w:rFonts w:hint="eastAsia" w:ascii="宋体" w:hAnsi="宋体" w:eastAsia="宋体" w:cs="宋体"/>
          <w:color w:val="000000"/>
          <w:kern w:val="0"/>
          <w:sz w:val="28"/>
          <w:szCs w:val="28"/>
          <w:shd w:val="clear" w:color="auto" w:fill="FFFFFF"/>
          <w:lang w:bidi="ar"/>
        </w:rPr>
        <w:t>1</w:t>
      </w:r>
      <w:r>
        <w:rPr>
          <w:rFonts w:hint="eastAsia" w:ascii="宋体" w:hAnsi="宋体" w:eastAsia="宋体" w:cs="宋体"/>
          <w:color w:val="000000"/>
          <w:kern w:val="0"/>
          <w:sz w:val="28"/>
          <w:szCs w:val="28"/>
          <w:shd w:val="clear" w:color="auto" w:fill="FFFFFF"/>
          <w:lang w:eastAsia="zh-CN" w:bidi="ar"/>
        </w:rPr>
        <w:t>.</w:t>
      </w:r>
      <w:r>
        <w:rPr>
          <w:rFonts w:hint="eastAsia" w:ascii="宋体" w:hAnsi="宋体" w:eastAsia="宋体" w:cs="宋体"/>
          <w:color w:val="000000"/>
          <w:kern w:val="0"/>
          <w:sz w:val="28"/>
          <w:szCs w:val="28"/>
          <w:shd w:val="clear" w:color="auto" w:fill="FFFFFF"/>
          <w:lang w:bidi="ar"/>
        </w:rPr>
        <w:t>全日制应届硕士毕业生</w:t>
      </w:r>
      <w:r>
        <w:rPr>
          <w:rFonts w:hint="eastAsia" w:ascii="宋体" w:hAnsi="宋体" w:eastAsia="宋体" w:cs="宋体"/>
          <w:color w:val="000000"/>
          <w:kern w:val="0"/>
          <w:sz w:val="28"/>
          <w:szCs w:val="28"/>
          <w:shd w:val="clear" w:color="auto" w:fill="FFFFFF"/>
          <w:lang w:eastAsia="zh-CN" w:bidi="ar"/>
        </w:rPr>
        <w:t>：</w:t>
      </w:r>
      <w:r>
        <w:rPr>
          <w:rFonts w:hint="eastAsia" w:ascii="宋体" w:hAnsi="宋体" w:eastAsia="宋体" w:cs="宋体"/>
          <w:color w:val="000000"/>
          <w:kern w:val="0"/>
          <w:sz w:val="28"/>
          <w:szCs w:val="28"/>
          <w:shd w:val="clear" w:color="auto" w:fill="FFFFFF"/>
          <w:lang w:bidi="ar"/>
        </w:rPr>
        <w:t>202</w:t>
      </w:r>
      <w:r>
        <w:rPr>
          <w:rFonts w:hint="eastAsia" w:ascii="宋体" w:hAnsi="宋体" w:eastAsia="宋体" w:cs="宋体"/>
          <w:color w:val="000000"/>
          <w:kern w:val="0"/>
          <w:sz w:val="28"/>
          <w:szCs w:val="28"/>
          <w:shd w:val="clear" w:color="auto" w:fill="FFFFFF"/>
          <w:lang w:val="en-US" w:eastAsia="zh-CN" w:bidi="ar"/>
        </w:rPr>
        <w:t>2</w:t>
      </w:r>
      <w:r>
        <w:rPr>
          <w:rFonts w:hint="eastAsia" w:ascii="宋体" w:hAnsi="宋体" w:eastAsia="宋体" w:cs="宋体"/>
          <w:color w:val="000000"/>
          <w:kern w:val="0"/>
          <w:sz w:val="28"/>
          <w:szCs w:val="28"/>
          <w:shd w:val="clear" w:color="auto" w:fill="FFFFFF"/>
          <w:lang w:bidi="ar"/>
        </w:rPr>
        <w:t>年6月30日前能取得全日制硕士学位的应届硕士毕业生（不接受非全日制硕士专业学位应届毕业生报考）；</w:t>
      </w:r>
    </w:p>
    <w:p>
      <w:pPr>
        <w:keepNext w:val="0"/>
        <w:keepLines w:val="0"/>
        <w:pageBreakBefore w:val="0"/>
        <w:widowControl/>
        <w:shd w:val="clear"/>
        <w:kinsoku/>
        <w:wordWrap/>
        <w:overflowPunct/>
        <w:topLinePunct w:val="0"/>
        <w:autoSpaceDE/>
        <w:autoSpaceDN/>
        <w:bidi w:val="0"/>
        <w:adjustRightInd/>
        <w:snapToGrid/>
        <w:spacing w:line="540" w:lineRule="exact"/>
        <w:ind w:firstLine="560"/>
        <w:jc w:val="left"/>
        <w:textAlignment w:val="auto"/>
        <w:rPr>
          <w:rFonts w:hint="eastAsia" w:ascii="宋体" w:hAnsi="宋体" w:eastAsia="宋体" w:cs="宋体"/>
          <w:color w:val="000000"/>
          <w:szCs w:val="21"/>
          <w:lang w:eastAsia="zh-CN"/>
        </w:rPr>
      </w:pPr>
      <w:r>
        <w:rPr>
          <w:rFonts w:hint="eastAsia" w:ascii="宋体" w:hAnsi="宋体" w:eastAsia="宋体" w:cs="宋体"/>
          <w:color w:val="000000"/>
          <w:kern w:val="0"/>
          <w:sz w:val="28"/>
          <w:szCs w:val="28"/>
          <w:shd w:val="clear" w:color="auto" w:fill="FFFFFF"/>
          <w:lang w:bidi="ar"/>
        </w:rPr>
        <w:t>2</w:t>
      </w:r>
      <w:r>
        <w:rPr>
          <w:rFonts w:hint="eastAsia" w:ascii="宋体" w:hAnsi="宋体" w:eastAsia="宋体" w:cs="宋体"/>
          <w:color w:val="000000"/>
          <w:kern w:val="0"/>
          <w:sz w:val="28"/>
          <w:szCs w:val="28"/>
          <w:shd w:val="clear" w:color="auto" w:fill="FFFFFF"/>
          <w:lang w:eastAsia="zh-CN" w:bidi="ar"/>
        </w:rPr>
        <w:t>.</w:t>
      </w:r>
      <w:r>
        <w:rPr>
          <w:rFonts w:hint="eastAsia" w:ascii="宋体" w:hAnsi="宋体" w:eastAsia="宋体" w:cs="宋体"/>
          <w:color w:val="000000"/>
          <w:kern w:val="0"/>
          <w:sz w:val="28"/>
          <w:szCs w:val="28"/>
          <w:shd w:val="clear" w:color="auto" w:fill="FFFFFF"/>
          <w:lang w:bidi="ar"/>
        </w:rPr>
        <w:t>已获得硕士学位的人员；国外获得硕士学位者需提供教育部留学服务中心的国外学历学位认证证书原件，同时必须具有学士学位</w:t>
      </w:r>
      <w:r>
        <w:rPr>
          <w:rFonts w:hint="eastAsia" w:ascii="宋体" w:hAnsi="宋体" w:eastAsia="宋体" w:cs="宋体"/>
          <w:color w:val="000000"/>
          <w:kern w:val="0"/>
          <w:sz w:val="28"/>
          <w:szCs w:val="28"/>
          <w:shd w:val="clear" w:color="auto" w:fill="FFFFFF"/>
          <w:lang w:eastAsia="zh-CN" w:bidi="ar"/>
        </w:rPr>
        <w:t>。</w:t>
      </w:r>
    </w:p>
    <w:p>
      <w:pPr>
        <w:keepNext w:val="0"/>
        <w:keepLines w:val="0"/>
        <w:pageBreakBefore w:val="0"/>
        <w:widowControl/>
        <w:shd w:val="clear"/>
        <w:kinsoku/>
        <w:wordWrap/>
        <w:overflowPunct/>
        <w:topLinePunct w:val="0"/>
        <w:autoSpaceDE/>
        <w:autoSpaceDN/>
        <w:bidi w:val="0"/>
        <w:adjustRightInd/>
        <w:snapToGrid/>
        <w:spacing w:line="540" w:lineRule="exact"/>
        <w:ind w:firstLine="480"/>
        <w:jc w:val="left"/>
        <w:textAlignment w:val="auto"/>
        <w:rPr>
          <w:rFonts w:ascii="宋体" w:hAnsi="宋体" w:eastAsia="宋体" w:cs="宋体"/>
          <w:color w:val="000000"/>
          <w:szCs w:val="21"/>
        </w:rPr>
      </w:pPr>
      <w:r>
        <w:rPr>
          <w:rFonts w:hint="eastAsia" w:ascii="宋体" w:hAnsi="宋体" w:eastAsia="宋体" w:cs="宋体"/>
          <w:color w:val="000000"/>
          <w:kern w:val="0"/>
          <w:sz w:val="28"/>
          <w:szCs w:val="28"/>
          <w:shd w:val="clear" w:color="auto" w:fill="FFFFFF"/>
          <w:lang w:bidi="ar"/>
        </w:rPr>
        <w:t>（四）</w:t>
      </w:r>
      <w:r>
        <w:rPr>
          <w:rFonts w:hint="eastAsia" w:ascii="宋体" w:hAnsi="宋体" w:eastAsia="宋体" w:cs="宋体"/>
          <w:color w:val="000000"/>
          <w:kern w:val="0"/>
          <w:sz w:val="28"/>
          <w:szCs w:val="28"/>
          <w:shd w:val="clear" w:color="auto" w:fill="FFFFFF"/>
          <w:lang w:eastAsia="zh-CN" w:bidi="ar"/>
        </w:rPr>
        <w:t>原则上仅</w:t>
      </w:r>
      <w:r>
        <w:rPr>
          <w:rFonts w:hint="eastAsia" w:ascii="宋体" w:hAnsi="宋体" w:eastAsia="宋体" w:cs="宋体"/>
          <w:color w:val="000000"/>
          <w:kern w:val="0"/>
          <w:sz w:val="28"/>
          <w:szCs w:val="28"/>
          <w:shd w:val="clear" w:color="auto" w:fill="FFFFFF"/>
          <w:lang w:bidi="ar"/>
        </w:rPr>
        <w:t>招收全日制博士研究生，在职人员报考前须征得档案所在单位同意。</w:t>
      </w:r>
    </w:p>
    <w:p>
      <w:pPr>
        <w:keepNext w:val="0"/>
        <w:keepLines w:val="0"/>
        <w:pageBreakBefore w:val="0"/>
        <w:widowControl/>
        <w:shd w:val="clear"/>
        <w:kinsoku/>
        <w:wordWrap/>
        <w:overflowPunct/>
        <w:topLinePunct w:val="0"/>
        <w:autoSpaceDE/>
        <w:autoSpaceDN/>
        <w:bidi w:val="0"/>
        <w:adjustRightInd/>
        <w:snapToGrid/>
        <w:spacing w:line="540" w:lineRule="exact"/>
        <w:ind w:firstLine="480"/>
        <w:jc w:val="left"/>
        <w:textAlignment w:val="auto"/>
        <w:rPr>
          <w:rFonts w:ascii="宋体" w:hAnsi="宋体" w:eastAsia="宋体" w:cs="宋体"/>
          <w:color w:val="000000"/>
          <w:szCs w:val="21"/>
        </w:rPr>
      </w:pPr>
      <w:r>
        <w:rPr>
          <w:rFonts w:hint="eastAsia" w:ascii="宋体" w:hAnsi="宋体" w:eastAsia="宋体" w:cs="宋体"/>
          <w:color w:val="000000"/>
          <w:kern w:val="0"/>
          <w:sz w:val="28"/>
          <w:szCs w:val="28"/>
          <w:shd w:val="clear" w:color="auto" w:fill="FFFFFF"/>
          <w:lang w:bidi="ar"/>
        </w:rPr>
        <w:t>（五）有两名所报考学科专业领域内教授（或相当专业技术职称）书面推荐意见（须加盖专家所在单位人事部门公章）。</w:t>
      </w:r>
    </w:p>
    <w:p>
      <w:pPr>
        <w:keepNext w:val="0"/>
        <w:keepLines w:val="0"/>
        <w:pageBreakBefore w:val="0"/>
        <w:widowControl/>
        <w:shd w:val="clear"/>
        <w:kinsoku/>
        <w:wordWrap/>
        <w:overflowPunct/>
        <w:topLinePunct w:val="0"/>
        <w:autoSpaceDE/>
        <w:autoSpaceDN/>
        <w:bidi w:val="0"/>
        <w:adjustRightInd/>
        <w:snapToGrid/>
        <w:spacing w:line="540" w:lineRule="exact"/>
        <w:ind w:firstLine="480"/>
        <w:jc w:val="left"/>
        <w:textAlignment w:val="auto"/>
        <w:rPr>
          <w:rFonts w:ascii="宋体" w:hAnsi="宋体" w:eastAsia="宋体" w:cs="宋体"/>
          <w:color w:val="000000"/>
          <w:szCs w:val="21"/>
        </w:rPr>
      </w:pPr>
      <w:r>
        <w:rPr>
          <w:rFonts w:hint="eastAsia" w:ascii="宋体" w:hAnsi="宋体" w:eastAsia="宋体" w:cs="宋体"/>
          <w:color w:val="000000"/>
          <w:kern w:val="0"/>
          <w:sz w:val="28"/>
          <w:szCs w:val="28"/>
          <w:shd w:val="clear" w:color="auto" w:fill="FFFFFF"/>
          <w:lang w:bidi="ar"/>
        </w:rPr>
        <w:t>（六）申请人原学习专业或所从事研究的专业应与所申请报考的学科专业相同、相近或相关。</w:t>
      </w:r>
    </w:p>
    <w:p>
      <w:pPr>
        <w:keepNext w:val="0"/>
        <w:keepLines w:val="0"/>
        <w:pageBreakBefore w:val="0"/>
        <w:widowControl/>
        <w:shd w:val="clear"/>
        <w:kinsoku/>
        <w:wordWrap/>
        <w:overflowPunct/>
        <w:topLinePunct w:val="0"/>
        <w:autoSpaceDE/>
        <w:autoSpaceDN/>
        <w:bidi w:val="0"/>
        <w:adjustRightInd/>
        <w:snapToGrid/>
        <w:spacing w:line="540" w:lineRule="exact"/>
        <w:ind w:firstLine="480"/>
        <w:jc w:val="left"/>
        <w:textAlignment w:val="auto"/>
        <w:rPr>
          <w:rFonts w:ascii="宋体" w:hAnsi="宋体" w:eastAsia="宋体" w:cs="宋体"/>
          <w:color w:val="000000"/>
          <w:kern w:val="0"/>
          <w:sz w:val="28"/>
          <w:szCs w:val="28"/>
          <w:shd w:val="clear" w:color="auto" w:fill="FFFFFF"/>
          <w:lang w:bidi="ar"/>
        </w:rPr>
      </w:pPr>
      <w:r>
        <w:rPr>
          <w:rFonts w:hint="eastAsia" w:ascii="宋体" w:hAnsi="宋体" w:eastAsia="宋体" w:cs="宋体"/>
          <w:color w:val="000000"/>
          <w:kern w:val="0"/>
          <w:sz w:val="28"/>
          <w:szCs w:val="28"/>
          <w:shd w:val="clear" w:color="auto" w:fill="FFFFFF"/>
          <w:lang w:bidi="ar"/>
        </w:rPr>
        <w:t>（七）报考人员身心状况符合规定的体检标准，年龄原则上不超过45周岁(</w:t>
      </w:r>
      <w:r>
        <w:rPr>
          <w:rFonts w:ascii="宋体" w:hAnsi="宋体" w:eastAsia="宋体" w:cs="宋体"/>
          <w:color w:val="000000"/>
          <w:kern w:val="0"/>
          <w:sz w:val="28"/>
          <w:szCs w:val="28"/>
          <w:shd w:val="clear" w:color="auto" w:fill="FFFFFF"/>
          <w:lang w:bidi="ar"/>
        </w:rPr>
        <w:t>19</w:t>
      </w:r>
      <w:r>
        <w:rPr>
          <w:rFonts w:hint="eastAsia" w:ascii="宋体" w:hAnsi="宋体" w:eastAsia="宋体" w:cs="宋体"/>
          <w:color w:val="000000"/>
          <w:kern w:val="0"/>
          <w:sz w:val="28"/>
          <w:szCs w:val="28"/>
          <w:shd w:val="clear" w:color="auto" w:fill="FFFFFF"/>
          <w:lang w:bidi="ar"/>
        </w:rPr>
        <w:t>7</w:t>
      </w:r>
      <w:r>
        <w:rPr>
          <w:rFonts w:hint="eastAsia" w:ascii="宋体" w:hAnsi="宋体" w:eastAsia="宋体" w:cs="宋体"/>
          <w:color w:val="000000"/>
          <w:kern w:val="0"/>
          <w:sz w:val="28"/>
          <w:szCs w:val="28"/>
          <w:shd w:val="clear" w:color="auto" w:fill="FFFFFF"/>
          <w:lang w:val="en-US" w:eastAsia="zh-CN" w:bidi="ar"/>
        </w:rPr>
        <w:t>6</w:t>
      </w:r>
      <w:r>
        <w:rPr>
          <w:rFonts w:hint="eastAsia" w:ascii="宋体" w:hAnsi="宋体" w:eastAsia="宋体" w:cs="宋体"/>
          <w:color w:val="000000"/>
          <w:kern w:val="0"/>
          <w:sz w:val="28"/>
          <w:szCs w:val="28"/>
          <w:shd w:val="clear" w:color="auto" w:fill="FFFFFF"/>
          <w:lang w:bidi="ar"/>
        </w:rPr>
        <w:t>年</w:t>
      </w:r>
      <w:r>
        <w:rPr>
          <w:rFonts w:ascii="宋体" w:hAnsi="宋体" w:eastAsia="宋体" w:cs="宋体"/>
          <w:color w:val="000000"/>
          <w:kern w:val="0"/>
          <w:sz w:val="28"/>
          <w:szCs w:val="28"/>
          <w:shd w:val="clear" w:color="auto" w:fill="FFFFFF"/>
          <w:lang w:bidi="ar"/>
        </w:rPr>
        <w:t>3</w:t>
      </w:r>
      <w:r>
        <w:rPr>
          <w:rFonts w:hint="eastAsia" w:ascii="宋体" w:hAnsi="宋体" w:eastAsia="宋体" w:cs="宋体"/>
          <w:color w:val="000000"/>
          <w:kern w:val="0"/>
          <w:sz w:val="28"/>
          <w:szCs w:val="28"/>
          <w:shd w:val="clear" w:color="auto" w:fill="FFFFFF"/>
          <w:lang w:bidi="ar"/>
        </w:rPr>
        <w:t>月</w:t>
      </w:r>
      <w:r>
        <w:rPr>
          <w:rFonts w:ascii="宋体" w:hAnsi="宋体" w:eastAsia="宋体" w:cs="宋体"/>
          <w:color w:val="000000"/>
          <w:kern w:val="0"/>
          <w:sz w:val="28"/>
          <w:szCs w:val="28"/>
          <w:shd w:val="clear" w:color="auto" w:fill="FFFFFF"/>
          <w:lang w:bidi="ar"/>
        </w:rPr>
        <w:t>2</w:t>
      </w:r>
      <w:r>
        <w:rPr>
          <w:rFonts w:hint="eastAsia" w:ascii="宋体" w:hAnsi="宋体" w:eastAsia="宋体" w:cs="宋体"/>
          <w:color w:val="000000"/>
          <w:kern w:val="0"/>
          <w:sz w:val="28"/>
          <w:szCs w:val="28"/>
          <w:shd w:val="clear" w:color="auto" w:fill="FFFFFF"/>
          <w:lang w:val="en-US" w:eastAsia="zh-CN" w:bidi="ar"/>
        </w:rPr>
        <w:t>1</w:t>
      </w:r>
      <w:r>
        <w:rPr>
          <w:rFonts w:hint="eastAsia" w:ascii="宋体" w:hAnsi="宋体" w:eastAsia="宋体" w:cs="宋体"/>
          <w:color w:val="000000"/>
          <w:kern w:val="0"/>
          <w:sz w:val="28"/>
          <w:szCs w:val="28"/>
          <w:shd w:val="clear" w:color="auto" w:fill="FFFFFF"/>
          <w:lang w:bidi="ar"/>
        </w:rPr>
        <w:t>日后</w:t>
      </w:r>
      <w:r>
        <w:rPr>
          <w:rFonts w:ascii="宋体" w:hAnsi="宋体" w:eastAsia="宋体" w:cs="宋体"/>
          <w:color w:val="000000"/>
          <w:kern w:val="0"/>
          <w:sz w:val="28"/>
          <w:szCs w:val="28"/>
          <w:shd w:val="clear" w:color="auto" w:fill="FFFFFF"/>
          <w:lang w:bidi="ar"/>
        </w:rPr>
        <w:t>出生</w:t>
      </w:r>
      <w:r>
        <w:rPr>
          <w:rFonts w:hint="eastAsia" w:ascii="宋体" w:hAnsi="宋体" w:eastAsia="宋体" w:cs="宋体"/>
          <w:color w:val="000000"/>
          <w:kern w:val="0"/>
          <w:sz w:val="28"/>
          <w:szCs w:val="28"/>
          <w:shd w:val="clear" w:color="auto" w:fill="FFFFFF"/>
          <w:lang w:bidi="ar"/>
        </w:rPr>
        <w:t>)。</w:t>
      </w:r>
    </w:p>
    <w:p>
      <w:pPr>
        <w:keepNext w:val="0"/>
        <w:keepLines w:val="0"/>
        <w:pageBreakBefore w:val="0"/>
        <w:widowControl/>
        <w:shd w:val="clear"/>
        <w:kinsoku/>
        <w:wordWrap/>
        <w:overflowPunct/>
        <w:topLinePunct w:val="0"/>
        <w:autoSpaceDE/>
        <w:autoSpaceDN/>
        <w:bidi w:val="0"/>
        <w:adjustRightInd/>
        <w:snapToGrid/>
        <w:spacing w:line="540" w:lineRule="exact"/>
        <w:ind w:firstLine="480"/>
        <w:jc w:val="left"/>
        <w:textAlignment w:val="auto"/>
        <w:rPr>
          <w:rFonts w:ascii="宋体" w:hAnsi="宋体" w:eastAsia="宋体" w:cs="宋体"/>
          <w:color w:val="000000"/>
          <w:kern w:val="0"/>
          <w:sz w:val="28"/>
          <w:szCs w:val="28"/>
          <w:shd w:val="clear" w:color="auto" w:fill="FFFFFF"/>
          <w:lang w:bidi="ar"/>
        </w:rPr>
      </w:pPr>
      <w:r>
        <w:rPr>
          <w:rFonts w:hint="eastAsia" w:ascii="宋体" w:hAnsi="宋体" w:eastAsia="宋体" w:cs="宋体"/>
          <w:color w:val="000000"/>
          <w:kern w:val="0"/>
          <w:sz w:val="28"/>
          <w:szCs w:val="28"/>
          <w:shd w:val="clear" w:color="auto" w:fill="FFFFFF"/>
          <w:lang w:bidi="ar"/>
        </w:rPr>
        <w:t>（八）不接收</w:t>
      </w:r>
      <w:r>
        <w:rPr>
          <w:rFonts w:ascii="宋体" w:hAnsi="宋体" w:eastAsia="宋体" w:cs="宋体"/>
          <w:color w:val="000000"/>
          <w:kern w:val="0"/>
          <w:sz w:val="28"/>
          <w:szCs w:val="28"/>
          <w:shd w:val="clear" w:color="auto" w:fill="FFFFFF"/>
          <w:lang w:bidi="ar"/>
        </w:rPr>
        <w:t>已被国内</w:t>
      </w:r>
      <w:r>
        <w:rPr>
          <w:rFonts w:hint="eastAsia" w:ascii="宋体" w:hAnsi="宋体" w:eastAsia="宋体" w:cs="宋体"/>
          <w:color w:val="000000"/>
          <w:kern w:val="0"/>
          <w:sz w:val="28"/>
          <w:szCs w:val="28"/>
          <w:shd w:val="clear" w:color="auto" w:fill="FFFFFF"/>
          <w:lang w:bidi="ar"/>
        </w:rPr>
        <w:t>外高校</w:t>
      </w:r>
      <w:r>
        <w:rPr>
          <w:rFonts w:ascii="宋体" w:hAnsi="宋体" w:eastAsia="宋体" w:cs="宋体"/>
          <w:color w:val="000000"/>
          <w:kern w:val="0"/>
          <w:sz w:val="28"/>
          <w:szCs w:val="28"/>
          <w:shd w:val="clear" w:color="auto" w:fill="FFFFFF"/>
          <w:lang w:bidi="ar"/>
        </w:rPr>
        <w:t>录取的博士研究生。</w:t>
      </w:r>
    </w:p>
    <w:p>
      <w:pPr>
        <w:keepNext w:val="0"/>
        <w:keepLines w:val="0"/>
        <w:pageBreakBefore w:val="0"/>
        <w:widowControl/>
        <w:shd w:val="clear"/>
        <w:kinsoku/>
        <w:wordWrap/>
        <w:overflowPunct/>
        <w:topLinePunct w:val="0"/>
        <w:autoSpaceDE/>
        <w:autoSpaceDN/>
        <w:bidi w:val="0"/>
        <w:adjustRightInd/>
        <w:snapToGrid/>
        <w:spacing w:line="540" w:lineRule="exact"/>
        <w:ind w:firstLine="482"/>
        <w:jc w:val="left"/>
        <w:textAlignment w:val="auto"/>
        <w:rPr>
          <w:rFonts w:ascii="宋体" w:hAnsi="宋体" w:eastAsia="宋体" w:cs="宋体"/>
          <w:color w:val="000000"/>
          <w:szCs w:val="21"/>
        </w:rPr>
      </w:pPr>
      <w:r>
        <w:rPr>
          <w:rFonts w:hint="eastAsia" w:ascii="宋体" w:hAnsi="宋体" w:eastAsia="宋体" w:cs="宋体"/>
          <w:color w:val="000000"/>
          <w:kern w:val="0"/>
          <w:sz w:val="28"/>
          <w:szCs w:val="28"/>
          <w:shd w:val="clear" w:color="auto" w:fill="FFFFFF"/>
          <w:lang w:eastAsia="zh-CN" w:bidi="ar"/>
        </w:rPr>
        <w:t>（九）</w:t>
      </w:r>
      <w:r>
        <w:rPr>
          <w:rFonts w:hint="eastAsia" w:ascii="宋体" w:hAnsi="宋体" w:eastAsia="宋体" w:cs="宋体"/>
          <w:color w:val="000000"/>
          <w:kern w:val="0"/>
          <w:sz w:val="28"/>
          <w:szCs w:val="28"/>
          <w:shd w:val="clear" w:color="auto" w:fill="FFFFFF"/>
          <w:lang w:bidi="ar"/>
        </w:rPr>
        <w:t>“硕博连读”制的报名</w:t>
      </w:r>
      <w:r>
        <w:rPr>
          <w:rFonts w:hint="eastAsia" w:ascii="宋体" w:hAnsi="宋体" w:eastAsia="宋体" w:cs="宋体"/>
          <w:color w:val="000000"/>
          <w:kern w:val="0"/>
          <w:sz w:val="28"/>
          <w:szCs w:val="28"/>
          <w:shd w:val="clear" w:color="auto" w:fill="FFFFFF"/>
          <w:lang w:eastAsia="zh-CN" w:bidi="ar"/>
        </w:rPr>
        <w:t>条件</w:t>
      </w:r>
      <w:r>
        <w:rPr>
          <w:rFonts w:hint="eastAsia" w:ascii="宋体" w:hAnsi="宋体" w:eastAsia="宋体" w:cs="宋体"/>
          <w:color w:val="000000"/>
          <w:kern w:val="0"/>
          <w:sz w:val="28"/>
          <w:szCs w:val="28"/>
          <w:shd w:val="clear" w:color="auto" w:fill="FFFFFF"/>
          <w:lang w:bidi="ar"/>
        </w:rPr>
        <w:t>另见</w:t>
      </w:r>
      <w:r>
        <w:rPr>
          <w:rFonts w:hint="eastAsia" w:ascii="宋体" w:hAnsi="宋体" w:eastAsia="宋体" w:cs="宋体"/>
          <w:color w:val="000000"/>
          <w:kern w:val="0"/>
          <w:sz w:val="28"/>
          <w:szCs w:val="28"/>
          <w:shd w:val="clear" w:color="auto" w:fill="FFFFFF"/>
          <w:lang w:eastAsia="zh-CN" w:bidi="ar"/>
        </w:rPr>
        <w:t>附件</w:t>
      </w:r>
      <w:r>
        <w:rPr>
          <w:rFonts w:hint="eastAsia" w:ascii="宋体" w:hAnsi="宋体" w:eastAsia="宋体" w:cs="宋体"/>
          <w:color w:val="000000"/>
          <w:kern w:val="0"/>
          <w:sz w:val="28"/>
          <w:szCs w:val="28"/>
          <w:shd w:val="clear" w:color="auto" w:fill="FFFFFF"/>
          <w:lang w:val="en-US" w:eastAsia="zh-CN" w:bidi="ar"/>
        </w:rPr>
        <w:t>1</w:t>
      </w:r>
      <w:r>
        <w:rPr>
          <w:rFonts w:hint="eastAsia" w:ascii="宋体" w:hAnsi="宋体" w:eastAsia="宋体" w:cs="宋体"/>
          <w:color w:val="000000"/>
          <w:kern w:val="0"/>
          <w:sz w:val="28"/>
          <w:szCs w:val="28"/>
          <w:shd w:val="clear" w:color="auto" w:fill="FFFFFF"/>
          <w:lang w:bidi="ar"/>
        </w:rPr>
        <w:t>《</w:t>
      </w:r>
      <w:r>
        <w:rPr>
          <w:rFonts w:hint="eastAsia" w:asciiTheme="minorEastAsia" w:hAnsiTheme="minorEastAsia"/>
          <w:sz w:val="28"/>
          <w:szCs w:val="28"/>
        </w:rPr>
        <w:t>湖南科技大学“硕博连读”研究生选拔工作实施办法</w:t>
      </w:r>
      <w:r>
        <w:rPr>
          <w:rFonts w:hint="eastAsia" w:ascii="宋体" w:hAnsi="宋体" w:eastAsia="宋体" w:cs="宋体"/>
          <w:color w:val="000000"/>
          <w:kern w:val="0"/>
          <w:sz w:val="28"/>
          <w:szCs w:val="28"/>
          <w:shd w:val="clear" w:color="auto" w:fill="FFFFFF"/>
          <w:lang w:bidi="ar"/>
        </w:rPr>
        <w:t>》</w:t>
      </w:r>
      <w:r>
        <w:rPr>
          <w:rFonts w:hint="eastAsia" w:asciiTheme="minorEastAsia" w:hAnsiTheme="minorEastAsia"/>
          <w:sz w:val="28"/>
          <w:szCs w:val="28"/>
          <w:lang w:eastAsia="zh-CN"/>
        </w:rPr>
        <w:t>（</w:t>
      </w:r>
      <w:r>
        <w:rPr>
          <w:rFonts w:hint="eastAsia" w:asciiTheme="minorEastAsia" w:hAnsiTheme="minorEastAsia"/>
          <w:sz w:val="28"/>
          <w:szCs w:val="28"/>
        </w:rPr>
        <w:t>科大政发〔2019〕84号</w:t>
      </w:r>
      <w:r>
        <w:rPr>
          <w:rFonts w:hint="eastAsia" w:asciiTheme="minorEastAsia" w:hAnsiTheme="minorEastAsia"/>
          <w:sz w:val="28"/>
          <w:szCs w:val="28"/>
          <w:lang w:eastAsia="zh-CN"/>
        </w:rPr>
        <w:t>）</w:t>
      </w:r>
      <w:r>
        <w:rPr>
          <w:rFonts w:hint="eastAsia" w:ascii="宋体" w:hAnsi="宋体" w:eastAsia="宋体" w:cs="宋体"/>
          <w:color w:val="000000"/>
          <w:kern w:val="0"/>
          <w:sz w:val="28"/>
          <w:szCs w:val="28"/>
          <w:shd w:val="clear" w:color="auto" w:fill="FFFFFF"/>
          <w:lang w:eastAsia="zh-CN" w:bidi="ar"/>
        </w:rPr>
        <w:t>及相关</w:t>
      </w:r>
      <w:r>
        <w:rPr>
          <w:rFonts w:hint="eastAsia" w:cs="宋体" w:asciiTheme="minorEastAsia" w:hAnsiTheme="minorEastAsia"/>
          <w:color w:val="000000"/>
          <w:kern w:val="0"/>
          <w:sz w:val="28"/>
          <w:szCs w:val="28"/>
        </w:rPr>
        <w:t>学院</w:t>
      </w:r>
      <w:r>
        <w:rPr>
          <w:rFonts w:hint="eastAsia" w:asciiTheme="minorEastAsia" w:hAnsiTheme="minorEastAsia"/>
          <w:color w:val="000000"/>
          <w:kern w:val="0"/>
          <w:sz w:val="28"/>
          <w:szCs w:val="28"/>
        </w:rPr>
        <w:t>“</w:t>
      </w:r>
      <w:r>
        <w:rPr>
          <w:rFonts w:hint="eastAsia" w:cs="宋体" w:asciiTheme="minorEastAsia" w:hAnsiTheme="minorEastAsia"/>
          <w:color w:val="000000"/>
          <w:kern w:val="0"/>
          <w:sz w:val="28"/>
          <w:szCs w:val="28"/>
        </w:rPr>
        <w:t>硕博连读</w:t>
      </w:r>
      <w:r>
        <w:rPr>
          <w:rFonts w:hint="eastAsia" w:asciiTheme="minorEastAsia" w:hAnsiTheme="minorEastAsia"/>
          <w:color w:val="000000"/>
          <w:kern w:val="0"/>
          <w:sz w:val="28"/>
          <w:szCs w:val="28"/>
        </w:rPr>
        <w:t>”</w:t>
      </w:r>
      <w:r>
        <w:rPr>
          <w:rFonts w:hint="eastAsia" w:cs="宋体" w:asciiTheme="minorEastAsia" w:hAnsiTheme="minorEastAsia"/>
          <w:color w:val="000000"/>
          <w:kern w:val="0"/>
          <w:sz w:val="28"/>
          <w:szCs w:val="28"/>
        </w:rPr>
        <w:t>选拔细则</w:t>
      </w:r>
      <w:r>
        <w:rPr>
          <w:rFonts w:hint="eastAsia" w:ascii="宋体" w:hAnsi="宋体" w:eastAsia="宋体" w:cs="宋体"/>
          <w:color w:val="000000"/>
          <w:kern w:val="0"/>
          <w:sz w:val="28"/>
          <w:szCs w:val="28"/>
          <w:shd w:val="clear" w:color="auto" w:fill="FFFFFF"/>
          <w:lang w:bidi="ar"/>
        </w:rPr>
        <w:t>。</w:t>
      </w:r>
    </w:p>
    <w:p>
      <w:pPr>
        <w:keepNext w:val="0"/>
        <w:keepLines w:val="0"/>
        <w:pageBreakBefore w:val="0"/>
        <w:widowControl/>
        <w:shd w:val="clear"/>
        <w:kinsoku/>
        <w:wordWrap/>
        <w:overflowPunct/>
        <w:topLinePunct w:val="0"/>
        <w:autoSpaceDE/>
        <w:autoSpaceDN/>
        <w:bidi w:val="0"/>
        <w:adjustRightInd/>
        <w:snapToGrid/>
        <w:spacing w:line="540" w:lineRule="exact"/>
        <w:ind w:firstLine="482"/>
        <w:jc w:val="left"/>
        <w:textAlignment w:val="auto"/>
        <w:rPr>
          <w:rFonts w:hint="eastAsia" w:cs="宋体" w:asciiTheme="minorEastAsia" w:hAnsiTheme="minorEastAsia"/>
          <w:color w:val="000000"/>
          <w:kern w:val="0"/>
          <w:sz w:val="28"/>
          <w:szCs w:val="28"/>
          <w:lang w:eastAsia="zh-CN"/>
        </w:rPr>
      </w:pPr>
      <w:r>
        <w:rPr>
          <w:rFonts w:hint="eastAsia" w:ascii="宋体" w:hAnsi="宋体" w:eastAsia="宋体" w:cs="宋体"/>
          <w:color w:val="000000"/>
          <w:kern w:val="0"/>
          <w:sz w:val="28"/>
          <w:szCs w:val="28"/>
          <w:shd w:val="clear" w:color="auto" w:fill="FFFFFF"/>
          <w:lang w:eastAsia="zh-CN" w:bidi="ar"/>
        </w:rPr>
        <w:t>（十）</w:t>
      </w:r>
      <w:r>
        <w:rPr>
          <w:rFonts w:hint="eastAsia" w:ascii="宋体" w:hAnsi="宋体" w:eastAsia="宋体" w:cs="宋体"/>
          <w:color w:val="000000"/>
          <w:kern w:val="0"/>
          <w:sz w:val="28"/>
          <w:szCs w:val="28"/>
          <w:shd w:val="clear" w:color="auto" w:fill="FFFFFF"/>
          <w:lang w:bidi="ar"/>
        </w:rPr>
        <w:t>“申请</w:t>
      </w:r>
      <w:r>
        <w:rPr>
          <w:rFonts w:hint="eastAsia" w:ascii="宋体" w:hAnsi="宋体" w:eastAsia="宋体" w:cs="宋体"/>
          <w:color w:val="000000"/>
          <w:kern w:val="0"/>
          <w:sz w:val="28"/>
          <w:szCs w:val="28"/>
          <w:shd w:val="clear" w:color="auto" w:fill="FFFFFF"/>
          <w:lang w:val="en-US" w:eastAsia="zh-CN" w:bidi="ar"/>
        </w:rPr>
        <w:t>-</w:t>
      </w:r>
      <w:r>
        <w:rPr>
          <w:rFonts w:hint="eastAsia" w:ascii="宋体" w:hAnsi="宋体" w:eastAsia="宋体" w:cs="宋体"/>
          <w:color w:val="000000"/>
          <w:kern w:val="0"/>
          <w:sz w:val="28"/>
          <w:szCs w:val="28"/>
          <w:shd w:val="clear" w:color="auto" w:fill="FFFFFF"/>
          <w:lang w:bidi="ar"/>
        </w:rPr>
        <w:t>考核”制的报名</w:t>
      </w:r>
      <w:r>
        <w:rPr>
          <w:rFonts w:hint="eastAsia" w:ascii="宋体" w:hAnsi="宋体" w:eastAsia="宋体" w:cs="宋体"/>
          <w:color w:val="000000"/>
          <w:kern w:val="0"/>
          <w:sz w:val="28"/>
          <w:szCs w:val="28"/>
          <w:shd w:val="clear" w:color="auto" w:fill="FFFFFF"/>
          <w:lang w:eastAsia="zh-CN" w:bidi="ar"/>
        </w:rPr>
        <w:t>条件</w:t>
      </w:r>
      <w:r>
        <w:rPr>
          <w:rFonts w:hint="eastAsia" w:ascii="宋体" w:hAnsi="宋体" w:eastAsia="宋体" w:cs="宋体"/>
          <w:color w:val="000000"/>
          <w:kern w:val="0"/>
          <w:sz w:val="28"/>
          <w:szCs w:val="28"/>
          <w:shd w:val="clear" w:color="auto" w:fill="FFFFFF"/>
          <w:lang w:bidi="ar"/>
        </w:rPr>
        <w:t>另见</w:t>
      </w:r>
      <w:r>
        <w:rPr>
          <w:rFonts w:hint="eastAsia" w:ascii="宋体" w:hAnsi="宋体" w:eastAsia="宋体" w:cs="宋体"/>
          <w:color w:val="000000"/>
          <w:kern w:val="0"/>
          <w:sz w:val="28"/>
          <w:szCs w:val="28"/>
          <w:shd w:val="clear" w:color="auto" w:fill="FFFFFF"/>
          <w:lang w:eastAsia="zh-CN" w:bidi="ar"/>
        </w:rPr>
        <w:t>附件</w:t>
      </w:r>
      <w:r>
        <w:rPr>
          <w:rFonts w:hint="eastAsia" w:ascii="宋体" w:hAnsi="宋体" w:eastAsia="宋体" w:cs="宋体"/>
          <w:color w:val="000000"/>
          <w:kern w:val="0"/>
          <w:sz w:val="28"/>
          <w:szCs w:val="28"/>
          <w:shd w:val="clear" w:color="auto" w:fill="FFFFFF"/>
          <w:lang w:val="en-US" w:eastAsia="zh-CN" w:bidi="ar"/>
        </w:rPr>
        <w:t>2</w:t>
      </w:r>
      <w:r>
        <w:rPr>
          <w:rFonts w:hint="eastAsia" w:ascii="宋体" w:hAnsi="宋体" w:eastAsia="宋体" w:cs="宋体"/>
          <w:color w:val="000000"/>
          <w:kern w:val="0"/>
          <w:sz w:val="28"/>
          <w:szCs w:val="28"/>
          <w:shd w:val="clear" w:color="auto" w:fill="FFFFFF"/>
          <w:lang w:eastAsia="zh-CN" w:bidi="ar"/>
        </w:rPr>
        <w:t>《</w:t>
      </w:r>
      <w:r>
        <w:rPr>
          <w:rFonts w:hint="eastAsia" w:ascii="宋体" w:hAnsi="宋体" w:eastAsia="宋体" w:cs="宋体"/>
          <w:color w:val="000000"/>
          <w:kern w:val="0"/>
          <w:sz w:val="28"/>
          <w:szCs w:val="28"/>
          <w:shd w:val="clear" w:color="auto" w:fill="FFFFFF"/>
          <w:lang w:bidi="ar"/>
        </w:rPr>
        <w:t>湖南科技大学博士研究生招生“申请</w:t>
      </w:r>
      <w:r>
        <w:rPr>
          <w:rFonts w:hint="eastAsia" w:ascii="宋体" w:hAnsi="宋体" w:eastAsia="宋体" w:cs="宋体"/>
          <w:color w:val="000000"/>
          <w:kern w:val="0"/>
          <w:sz w:val="28"/>
          <w:szCs w:val="28"/>
          <w:shd w:val="clear" w:color="auto" w:fill="FFFFFF"/>
          <w:lang w:val="en-US" w:eastAsia="zh-CN" w:bidi="ar"/>
        </w:rPr>
        <w:t>-</w:t>
      </w:r>
      <w:r>
        <w:rPr>
          <w:rFonts w:hint="eastAsia" w:ascii="宋体" w:hAnsi="宋体" w:eastAsia="宋体" w:cs="宋体"/>
          <w:color w:val="000000"/>
          <w:kern w:val="0"/>
          <w:sz w:val="28"/>
          <w:szCs w:val="28"/>
          <w:shd w:val="clear" w:color="auto" w:fill="FFFFFF"/>
          <w:lang w:bidi="ar"/>
        </w:rPr>
        <w:t>考核制”实施办法</w:t>
      </w:r>
      <w:r>
        <w:rPr>
          <w:rFonts w:hint="eastAsia" w:ascii="宋体" w:hAnsi="宋体" w:eastAsia="宋体" w:cs="宋体"/>
          <w:color w:val="000000"/>
          <w:kern w:val="0"/>
          <w:sz w:val="28"/>
          <w:szCs w:val="28"/>
          <w:shd w:val="clear" w:color="auto" w:fill="FFFFFF"/>
          <w:lang w:eastAsia="zh-CN" w:bidi="ar"/>
        </w:rPr>
        <w:t>》</w:t>
      </w:r>
      <w:r>
        <w:rPr>
          <w:rFonts w:hint="eastAsia" w:asciiTheme="minorEastAsia" w:hAnsiTheme="minorEastAsia"/>
          <w:sz w:val="28"/>
          <w:szCs w:val="28"/>
          <w:lang w:eastAsia="zh-CN"/>
        </w:rPr>
        <w:t>（</w:t>
      </w:r>
      <w:r>
        <w:rPr>
          <w:rFonts w:hint="eastAsia" w:asciiTheme="minorEastAsia" w:hAnsiTheme="minorEastAsia"/>
          <w:sz w:val="28"/>
          <w:szCs w:val="28"/>
        </w:rPr>
        <w:t>科大政发〔2019〕86号</w:t>
      </w:r>
      <w:r>
        <w:rPr>
          <w:rFonts w:hint="eastAsia" w:asciiTheme="minorEastAsia" w:hAnsiTheme="minorEastAsia"/>
          <w:sz w:val="28"/>
          <w:szCs w:val="28"/>
          <w:lang w:eastAsia="zh-CN"/>
        </w:rPr>
        <w:t>）</w:t>
      </w:r>
      <w:r>
        <w:rPr>
          <w:rFonts w:hint="eastAsia" w:ascii="宋体" w:hAnsi="宋体" w:eastAsia="宋体" w:cs="宋体"/>
          <w:color w:val="000000"/>
          <w:kern w:val="0"/>
          <w:sz w:val="28"/>
          <w:szCs w:val="28"/>
          <w:shd w:val="clear" w:color="auto" w:fill="FFFFFF"/>
          <w:lang w:eastAsia="zh-CN" w:bidi="ar"/>
        </w:rPr>
        <w:t>及相关</w:t>
      </w:r>
      <w:r>
        <w:rPr>
          <w:rFonts w:hint="eastAsia" w:cs="宋体" w:asciiTheme="minorEastAsia" w:hAnsiTheme="minorEastAsia"/>
          <w:color w:val="000000"/>
          <w:kern w:val="0"/>
          <w:sz w:val="28"/>
          <w:szCs w:val="28"/>
        </w:rPr>
        <w:t>学院</w:t>
      </w:r>
      <w:r>
        <w:rPr>
          <w:rFonts w:hint="eastAsia" w:asciiTheme="minorEastAsia" w:hAnsiTheme="minorEastAsia"/>
          <w:color w:val="000000"/>
          <w:kern w:val="0"/>
          <w:sz w:val="28"/>
          <w:szCs w:val="28"/>
        </w:rPr>
        <w:t>“</w:t>
      </w:r>
      <w:r>
        <w:rPr>
          <w:rFonts w:hint="eastAsia" w:ascii="宋体" w:hAnsi="宋体" w:eastAsia="宋体" w:cs="宋体"/>
          <w:color w:val="000000"/>
          <w:kern w:val="0"/>
          <w:sz w:val="28"/>
          <w:szCs w:val="28"/>
          <w:shd w:val="clear" w:color="auto" w:fill="FFFFFF"/>
          <w:lang w:bidi="ar"/>
        </w:rPr>
        <w:t>申请</w:t>
      </w:r>
      <w:r>
        <w:rPr>
          <w:rFonts w:hint="eastAsia" w:ascii="宋体" w:hAnsi="宋体" w:eastAsia="宋体" w:cs="宋体"/>
          <w:color w:val="000000"/>
          <w:kern w:val="0"/>
          <w:sz w:val="28"/>
          <w:szCs w:val="28"/>
          <w:shd w:val="clear" w:color="auto" w:fill="FFFFFF"/>
          <w:lang w:val="en-US" w:eastAsia="zh-CN" w:bidi="ar"/>
        </w:rPr>
        <w:t>-</w:t>
      </w:r>
      <w:r>
        <w:rPr>
          <w:rFonts w:hint="eastAsia" w:ascii="宋体" w:hAnsi="宋体" w:eastAsia="宋体" w:cs="宋体"/>
          <w:color w:val="000000"/>
          <w:kern w:val="0"/>
          <w:sz w:val="28"/>
          <w:szCs w:val="28"/>
          <w:shd w:val="clear" w:color="auto" w:fill="FFFFFF"/>
          <w:lang w:bidi="ar"/>
        </w:rPr>
        <w:t>考核</w:t>
      </w:r>
      <w:r>
        <w:rPr>
          <w:rFonts w:hint="eastAsia" w:asciiTheme="minorEastAsia" w:hAnsiTheme="minorEastAsia"/>
          <w:color w:val="000000"/>
          <w:kern w:val="0"/>
          <w:sz w:val="28"/>
          <w:szCs w:val="28"/>
        </w:rPr>
        <w:t>”</w:t>
      </w:r>
      <w:r>
        <w:rPr>
          <w:rFonts w:hint="eastAsia" w:ascii="宋体" w:hAnsi="宋体" w:eastAsia="宋体" w:cs="宋体"/>
          <w:color w:val="000000"/>
          <w:kern w:val="0"/>
          <w:sz w:val="28"/>
          <w:szCs w:val="28"/>
          <w:shd w:val="clear" w:color="auto" w:fill="FFFFFF"/>
          <w:lang w:bidi="ar"/>
        </w:rPr>
        <w:t>制</w:t>
      </w:r>
      <w:r>
        <w:rPr>
          <w:rFonts w:hint="eastAsia" w:cs="宋体" w:asciiTheme="minorEastAsia" w:hAnsiTheme="minorEastAsia"/>
          <w:color w:val="000000"/>
          <w:kern w:val="0"/>
          <w:sz w:val="28"/>
          <w:szCs w:val="28"/>
        </w:rPr>
        <w:t>选拔细则</w:t>
      </w:r>
      <w:r>
        <w:rPr>
          <w:rFonts w:hint="eastAsia" w:cs="宋体" w:asciiTheme="minorEastAsia" w:hAnsiTheme="minorEastAsia"/>
          <w:color w:val="000000"/>
          <w:kern w:val="0"/>
          <w:sz w:val="28"/>
          <w:szCs w:val="28"/>
          <w:lang w:eastAsia="zh-CN"/>
        </w:rPr>
        <w:t>。</w:t>
      </w:r>
    </w:p>
    <w:p>
      <w:pPr>
        <w:keepNext w:val="0"/>
        <w:keepLines w:val="0"/>
        <w:pageBreakBefore w:val="0"/>
        <w:widowControl/>
        <w:shd w:val="clear"/>
        <w:kinsoku/>
        <w:wordWrap/>
        <w:overflowPunct/>
        <w:topLinePunct w:val="0"/>
        <w:autoSpaceDE/>
        <w:autoSpaceDN/>
        <w:bidi w:val="0"/>
        <w:adjustRightInd/>
        <w:snapToGrid/>
        <w:spacing w:line="540" w:lineRule="exact"/>
        <w:jc w:val="left"/>
        <w:textAlignment w:val="auto"/>
        <w:rPr>
          <w:rFonts w:ascii="宋体" w:hAnsi="宋体" w:eastAsia="宋体" w:cs="宋体"/>
          <w:color w:val="000000"/>
          <w:szCs w:val="21"/>
        </w:rPr>
      </w:pPr>
      <w:r>
        <w:rPr>
          <w:rFonts w:hint="eastAsia" w:ascii="宋体" w:hAnsi="宋体" w:eastAsia="宋体" w:cs="宋体"/>
          <w:b/>
          <w:color w:val="000000"/>
          <w:kern w:val="0"/>
          <w:sz w:val="28"/>
          <w:szCs w:val="28"/>
          <w:shd w:val="clear" w:color="auto" w:fill="FFFFFF"/>
          <w:lang w:bidi="ar"/>
        </w:rPr>
        <w:t>三、报名程序</w:t>
      </w:r>
    </w:p>
    <w:p>
      <w:pPr>
        <w:keepNext w:val="0"/>
        <w:keepLines w:val="0"/>
        <w:pageBreakBefore w:val="0"/>
        <w:widowControl/>
        <w:shd w:val="clear"/>
        <w:kinsoku/>
        <w:wordWrap/>
        <w:overflowPunct/>
        <w:topLinePunct w:val="0"/>
        <w:autoSpaceDE/>
        <w:autoSpaceDN/>
        <w:bidi w:val="0"/>
        <w:adjustRightInd/>
        <w:snapToGrid/>
        <w:spacing w:line="540" w:lineRule="exact"/>
        <w:ind w:right="-51" w:firstLine="482"/>
        <w:jc w:val="left"/>
        <w:textAlignment w:val="auto"/>
        <w:rPr>
          <w:rFonts w:ascii="宋体" w:hAnsi="宋体" w:eastAsia="宋体" w:cs="宋体"/>
          <w:color w:val="000000"/>
          <w:szCs w:val="21"/>
        </w:rPr>
      </w:pPr>
      <w:r>
        <w:rPr>
          <w:rFonts w:hint="eastAsia" w:ascii="宋体" w:hAnsi="宋体" w:eastAsia="宋体" w:cs="宋体"/>
          <w:color w:val="000000"/>
          <w:kern w:val="0"/>
          <w:sz w:val="28"/>
          <w:szCs w:val="28"/>
          <w:shd w:val="clear" w:color="auto" w:fill="FFFFFF"/>
          <w:lang w:bidi="ar"/>
        </w:rPr>
        <w:t>（一）报名方式</w:t>
      </w:r>
    </w:p>
    <w:p>
      <w:pPr>
        <w:keepNext w:val="0"/>
        <w:keepLines w:val="0"/>
        <w:pageBreakBefore w:val="0"/>
        <w:widowControl/>
        <w:shd w:val="clear"/>
        <w:kinsoku/>
        <w:wordWrap/>
        <w:overflowPunct/>
        <w:topLinePunct w:val="0"/>
        <w:autoSpaceDE/>
        <w:autoSpaceDN/>
        <w:bidi w:val="0"/>
        <w:adjustRightInd/>
        <w:snapToGrid/>
        <w:spacing w:line="540" w:lineRule="exact"/>
        <w:ind w:right="-51" w:firstLine="482"/>
        <w:jc w:val="left"/>
        <w:textAlignment w:val="auto"/>
        <w:rPr>
          <w:rFonts w:ascii="宋体" w:hAnsi="宋体" w:eastAsia="宋体" w:cs="宋体"/>
          <w:color w:val="000000"/>
          <w:szCs w:val="21"/>
        </w:rPr>
      </w:pPr>
      <w:r>
        <w:rPr>
          <w:rFonts w:hint="eastAsia" w:ascii="宋体" w:hAnsi="宋体" w:eastAsia="宋体" w:cs="宋体"/>
          <w:color w:val="000000"/>
          <w:kern w:val="0"/>
          <w:sz w:val="28"/>
          <w:szCs w:val="28"/>
          <w:shd w:val="clear" w:color="auto" w:fill="FFFFFF"/>
          <w:lang w:bidi="ar"/>
        </w:rPr>
        <w:t>网上报名和现场资格审查相结合，所有考生必须完成网上报名和资格审查，报名方为有效。</w:t>
      </w:r>
    </w:p>
    <w:p>
      <w:pPr>
        <w:keepNext w:val="0"/>
        <w:keepLines w:val="0"/>
        <w:pageBreakBefore w:val="0"/>
        <w:widowControl/>
        <w:shd w:val="clear"/>
        <w:kinsoku/>
        <w:wordWrap/>
        <w:overflowPunct/>
        <w:topLinePunct w:val="0"/>
        <w:autoSpaceDE/>
        <w:autoSpaceDN/>
        <w:bidi w:val="0"/>
        <w:adjustRightInd/>
        <w:snapToGrid/>
        <w:spacing w:line="540" w:lineRule="exact"/>
        <w:ind w:right="-51" w:firstLine="480"/>
        <w:jc w:val="left"/>
        <w:textAlignment w:val="auto"/>
        <w:rPr>
          <w:rFonts w:ascii="宋体" w:hAnsi="宋体" w:eastAsia="宋体" w:cs="宋体"/>
          <w:color w:val="000000"/>
          <w:szCs w:val="21"/>
        </w:rPr>
      </w:pPr>
      <w:r>
        <w:rPr>
          <w:rFonts w:hint="eastAsia" w:ascii="宋体" w:hAnsi="宋体" w:eastAsia="宋体" w:cs="宋体"/>
          <w:color w:val="000000"/>
          <w:kern w:val="0"/>
          <w:sz w:val="28"/>
          <w:szCs w:val="28"/>
          <w:shd w:val="clear" w:color="auto" w:fill="FFFFFF"/>
          <w:lang w:bidi="ar"/>
        </w:rPr>
        <w:t>（二）网上报名</w:t>
      </w:r>
    </w:p>
    <w:p>
      <w:pPr>
        <w:keepNext w:val="0"/>
        <w:keepLines w:val="0"/>
        <w:pageBreakBefore w:val="0"/>
        <w:widowControl/>
        <w:shd w:val="clear"/>
        <w:kinsoku/>
        <w:wordWrap/>
        <w:overflowPunct/>
        <w:topLinePunct w:val="0"/>
        <w:autoSpaceDE/>
        <w:autoSpaceDN/>
        <w:bidi w:val="0"/>
        <w:adjustRightInd/>
        <w:snapToGrid/>
        <w:spacing w:line="540" w:lineRule="exact"/>
        <w:ind w:right="-51" w:firstLine="480"/>
        <w:jc w:val="left"/>
        <w:textAlignment w:val="auto"/>
        <w:rPr>
          <w:rFonts w:ascii="宋体" w:hAnsi="宋体" w:eastAsia="宋体" w:cs="宋体"/>
          <w:color w:val="000000"/>
          <w:szCs w:val="21"/>
        </w:rPr>
      </w:pPr>
      <w:r>
        <w:rPr>
          <w:rFonts w:hint="eastAsia" w:ascii="宋体" w:hAnsi="宋体" w:eastAsia="宋体" w:cs="宋体"/>
          <w:color w:val="000000"/>
          <w:kern w:val="0"/>
          <w:sz w:val="28"/>
          <w:szCs w:val="28"/>
          <w:shd w:val="clear" w:color="auto" w:fill="FFFFFF"/>
          <w:lang w:bidi="ar"/>
        </w:rPr>
        <w:t>1.“</w:t>
      </w:r>
      <w:r>
        <w:rPr>
          <w:rFonts w:ascii="宋体" w:hAnsi="宋体" w:eastAsia="宋体" w:cs="宋体"/>
          <w:color w:val="000000"/>
          <w:kern w:val="0"/>
          <w:sz w:val="28"/>
          <w:szCs w:val="28"/>
          <w:shd w:val="clear" w:color="auto" w:fill="FFFFFF"/>
          <w:lang w:bidi="ar"/>
        </w:rPr>
        <w:t>硕博连读”制</w:t>
      </w:r>
      <w:r>
        <w:rPr>
          <w:rFonts w:hint="eastAsia" w:ascii="宋体" w:hAnsi="宋体" w:eastAsia="宋体" w:cs="宋体"/>
          <w:color w:val="000000"/>
          <w:kern w:val="0"/>
          <w:sz w:val="28"/>
          <w:szCs w:val="28"/>
          <w:shd w:val="clear" w:color="auto" w:fill="FFFFFF"/>
          <w:lang w:bidi="ar"/>
        </w:rPr>
        <w:t>系统报名时间：</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20</w:t>
      </w:r>
      <w:r>
        <w:rPr>
          <w:rFonts w:hint="eastAsia" w:ascii="宋体" w:hAnsi="宋体" w:eastAsia="宋体" w:cs="宋体"/>
          <w:color w:val="000000" w:themeColor="text1"/>
          <w:kern w:val="0"/>
          <w:sz w:val="28"/>
          <w:szCs w:val="28"/>
          <w:shd w:val="clear" w:color="auto" w:fill="FFFFFF"/>
          <w:lang w:val="en-US" w:eastAsia="zh-CN" w:bidi="ar"/>
          <w14:textFill>
            <w14:solidFill>
              <w14:schemeClr w14:val="tx1"/>
            </w14:solidFill>
          </w14:textFill>
        </w:rPr>
        <w:t>21</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年</w:t>
      </w:r>
      <w:r>
        <w:rPr>
          <w:rFonts w:ascii="宋体" w:hAnsi="宋体" w:eastAsia="宋体" w:cs="宋体"/>
          <w:color w:val="000000" w:themeColor="text1"/>
          <w:kern w:val="0"/>
          <w:sz w:val="28"/>
          <w:szCs w:val="28"/>
          <w:shd w:val="clear" w:color="auto" w:fill="FFFFFF"/>
          <w:lang w:bidi="ar"/>
          <w14:textFill>
            <w14:solidFill>
              <w14:schemeClr w14:val="tx1"/>
            </w14:solidFill>
          </w14:textFill>
        </w:rPr>
        <w:t>12</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月</w:t>
      </w:r>
      <w:r>
        <w:rPr>
          <w:rFonts w:hint="eastAsia" w:ascii="宋体" w:hAnsi="宋体" w:eastAsia="宋体" w:cs="宋体"/>
          <w:color w:val="000000" w:themeColor="text1"/>
          <w:kern w:val="0"/>
          <w:sz w:val="28"/>
          <w:szCs w:val="28"/>
          <w:shd w:val="clear" w:color="auto" w:fill="FFFFFF"/>
          <w:lang w:val="en-US" w:eastAsia="zh-CN" w:bidi="ar"/>
          <w14:textFill>
            <w14:solidFill>
              <w14:schemeClr w14:val="tx1"/>
            </w14:solidFill>
          </w14:textFill>
        </w:rPr>
        <w:t>17</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日</w:t>
      </w:r>
      <w:r>
        <w:rPr>
          <w:rFonts w:hint="eastAsia" w:ascii="宋体" w:hAnsi="宋体" w:eastAsia="宋体" w:cs="宋体"/>
          <w:color w:val="000000" w:themeColor="text1"/>
          <w:kern w:val="0"/>
          <w:sz w:val="28"/>
          <w:szCs w:val="28"/>
          <w:shd w:val="clear" w:color="auto" w:fill="FFFFFF"/>
          <w:lang w:val="en-US" w:eastAsia="zh-CN" w:bidi="ar"/>
          <w14:textFill>
            <w14:solidFill>
              <w14:schemeClr w14:val="tx1"/>
            </w14:solidFill>
          </w14:textFill>
        </w:rPr>
        <w:t>-</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202</w:t>
      </w:r>
      <w:r>
        <w:rPr>
          <w:rFonts w:hint="eastAsia" w:ascii="宋体" w:hAnsi="宋体" w:eastAsia="宋体" w:cs="宋体"/>
          <w:color w:val="000000" w:themeColor="text1"/>
          <w:kern w:val="0"/>
          <w:sz w:val="28"/>
          <w:szCs w:val="28"/>
          <w:shd w:val="clear" w:color="auto" w:fill="FFFFFF"/>
          <w:lang w:val="en-US" w:eastAsia="zh-CN" w:bidi="ar"/>
          <w14:textFill>
            <w14:solidFill>
              <w14:schemeClr w14:val="tx1"/>
            </w14:solidFill>
          </w14:textFill>
        </w:rPr>
        <w:t>1</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年</w:t>
      </w:r>
      <w:r>
        <w:rPr>
          <w:rFonts w:hint="eastAsia" w:ascii="宋体" w:hAnsi="宋体" w:eastAsia="宋体" w:cs="宋体"/>
          <w:color w:val="000000" w:themeColor="text1"/>
          <w:kern w:val="0"/>
          <w:sz w:val="28"/>
          <w:szCs w:val="28"/>
          <w:shd w:val="clear" w:color="auto" w:fill="FFFFFF"/>
          <w:lang w:val="en-US" w:eastAsia="zh-CN" w:bidi="ar"/>
          <w14:textFill>
            <w14:solidFill>
              <w14:schemeClr w14:val="tx1"/>
            </w14:solidFill>
          </w14:textFill>
        </w:rPr>
        <w:t>12</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月</w:t>
      </w:r>
      <w:r>
        <w:rPr>
          <w:rFonts w:hint="eastAsia" w:ascii="宋体" w:hAnsi="宋体" w:eastAsia="宋体" w:cs="宋体"/>
          <w:color w:val="000000" w:themeColor="text1"/>
          <w:kern w:val="0"/>
          <w:sz w:val="28"/>
          <w:szCs w:val="28"/>
          <w:shd w:val="clear" w:color="auto" w:fill="FFFFFF"/>
          <w:lang w:val="en-US" w:eastAsia="zh-CN" w:bidi="ar"/>
          <w14:textFill>
            <w14:solidFill>
              <w14:schemeClr w14:val="tx1"/>
            </w14:solidFill>
          </w14:textFill>
        </w:rPr>
        <w:t>20</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日</w:t>
      </w:r>
      <w:r>
        <w:rPr>
          <w:rFonts w:hint="eastAsia" w:ascii="宋体" w:hAnsi="宋体" w:eastAsia="宋体" w:cs="宋体"/>
          <w:color w:val="000000"/>
          <w:kern w:val="0"/>
          <w:sz w:val="28"/>
          <w:szCs w:val="28"/>
          <w:shd w:val="clear" w:color="auto" w:fill="FFFFFF"/>
          <w:lang w:bidi="ar"/>
        </w:rPr>
        <w:t>。</w:t>
      </w:r>
    </w:p>
    <w:p>
      <w:pPr>
        <w:keepNext w:val="0"/>
        <w:keepLines w:val="0"/>
        <w:pageBreakBefore w:val="0"/>
        <w:widowControl/>
        <w:shd w:val="clear"/>
        <w:kinsoku/>
        <w:wordWrap/>
        <w:overflowPunct/>
        <w:topLinePunct w:val="0"/>
        <w:autoSpaceDE/>
        <w:autoSpaceDN/>
        <w:bidi w:val="0"/>
        <w:adjustRightInd/>
        <w:snapToGrid/>
        <w:spacing w:line="540" w:lineRule="exact"/>
        <w:ind w:right="-51" w:firstLine="480"/>
        <w:jc w:val="left"/>
        <w:textAlignment w:val="auto"/>
        <w:rPr>
          <w:rFonts w:hint="eastAsia" w:ascii="宋体" w:hAnsi="宋体" w:eastAsia="宋体" w:cs="宋体"/>
          <w:color w:val="000000"/>
          <w:kern w:val="0"/>
          <w:sz w:val="28"/>
          <w:szCs w:val="28"/>
          <w:shd w:val="clear" w:color="auto" w:fill="FFFFFF"/>
          <w:lang w:bidi="ar"/>
        </w:rPr>
      </w:pPr>
      <w:r>
        <w:rPr>
          <w:rFonts w:hint="eastAsia" w:ascii="宋体" w:hAnsi="宋体" w:eastAsia="宋体" w:cs="宋体"/>
          <w:color w:val="000000"/>
          <w:kern w:val="0"/>
          <w:sz w:val="28"/>
          <w:szCs w:val="28"/>
          <w:shd w:val="clear" w:color="auto" w:fill="FFFFFF"/>
          <w:lang w:bidi="ar"/>
        </w:rPr>
        <w:t>“申请</w:t>
      </w:r>
      <w:r>
        <w:rPr>
          <w:rFonts w:ascii="宋体" w:hAnsi="宋体" w:eastAsia="宋体" w:cs="宋体"/>
          <w:color w:val="000000"/>
          <w:kern w:val="0"/>
          <w:sz w:val="28"/>
          <w:szCs w:val="28"/>
          <w:shd w:val="clear" w:color="auto" w:fill="FFFFFF"/>
          <w:lang w:bidi="ar"/>
        </w:rPr>
        <w:t>-考核”制</w:t>
      </w:r>
      <w:r>
        <w:rPr>
          <w:rFonts w:hint="eastAsia" w:ascii="宋体" w:hAnsi="宋体" w:eastAsia="宋体" w:cs="宋体"/>
          <w:color w:val="000000"/>
          <w:kern w:val="0"/>
          <w:sz w:val="28"/>
          <w:szCs w:val="28"/>
          <w:shd w:val="clear" w:color="auto" w:fill="FFFFFF"/>
          <w:lang w:bidi="ar"/>
        </w:rPr>
        <w:t>系统报名时间：</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20</w:t>
      </w:r>
      <w:r>
        <w:rPr>
          <w:rFonts w:hint="eastAsia" w:ascii="宋体" w:hAnsi="宋体" w:eastAsia="宋体" w:cs="宋体"/>
          <w:color w:val="000000" w:themeColor="text1"/>
          <w:kern w:val="0"/>
          <w:sz w:val="28"/>
          <w:szCs w:val="28"/>
          <w:shd w:val="clear" w:color="auto" w:fill="FFFFFF"/>
          <w:lang w:val="en-US" w:eastAsia="zh-CN" w:bidi="ar"/>
          <w14:textFill>
            <w14:solidFill>
              <w14:schemeClr w14:val="tx1"/>
            </w14:solidFill>
          </w14:textFill>
        </w:rPr>
        <w:t>22</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年</w:t>
      </w:r>
      <w:r>
        <w:rPr>
          <w:rFonts w:ascii="宋体" w:hAnsi="宋体" w:eastAsia="宋体" w:cs="宋体"/>
          <w:color w:val="000000" w:themeColor="text1"/>
          <w:kern w:val="0"/>
          <w:sz w:val="28"/>
          <w:szCs w:val="28"/>
          <w:shd w:val="clear" w:color="auto" w:fill="FFFFFF"/>
          <w:lang w:bidi="ar"/>
          <w14:textFill>
            <w14:solidFill>
              <w14:schemeClr w14:val="tx1"/>
            </w14:solidFill>
          </w14:textFill>
        </w:rPr>
        <w:t>2</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月</w:t>
      </w:r>
      <w:r>
        <w:rPr>
          <w:rFonts w:hint="eastAsia" w:ascii="宋体" w:hAnsi="宋体" w:eastAsia="宋体" w:cs="宋体"/>
          <w:color w:val="000000" w:themeColor="text1"/>
          <w:kern w:val="0"/>
          <w:sz w:val="28"/>
          <w:szCs w:val="28"/>
          <w:shd w:val="clear" w:color="auto" w:fill="FFFFFF"/>
          <w:lang w:val="en-US" w:eastAsia="zh-CN" w:bidi="ar"/>
          <w14:textFill>
            <w14:solidFill>
              <w14:schemeClr w14:val="tx1"/>
            </w14:solidFill>
          </w14:textFill>
        </w:rPr>
        <w:t>15</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日</w:t>
      </w:r>
      <w:r>
        <w:rPr>
          <w:rFonts w:hint="eastAsia" w:ascii="宋体" w:hAnsi="宋体" w:eastAsia="宋体" w:cs="宋体"/>
          <w:color w:val="000000" w:themeColor="text1"/>
          <w:kern w:val="0"/>
          <w:sz w:val="28"/>
          <w:szCs w:val="28"/>
          <w:shd w:val="clear" w:color="auto" w:fill="FFFFFF"/>
          <w:lang w:val="en-US" w:eastAsia="zh-CN" w:bidi="ar"/>
          <w14:textFill>
            <w14:solidFill>
              <w14:schemeClr w14:val="tx1"/>
            </w14:solidFill>
          </w14:textFill>
        </w:rPr>
        <w:t>-</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202</w:t>
      </w:r>
      <w:r>
        <w:rPr>
          <w:rFonts w:hint="eastAsia" w:ascii="宋体" w:hAnsi="宋体" w:eastAsia="宋体" w:cs="宋体"/>
          <w:color w:val="000000" w:themeColor="text1"/>
          <w:kern w:val="0"/>
          <w:sz w:val="28"/>
          <w:szCs w:val="28"/>
          <w:shd w:val="clear" w:color="auto" w:fill="FFFFFF"/>
          <w:lang w:val="en-US" w:eastAsia="zh-CN" w:bidi="ar"/>
          <w14:textFill>
            <w14:solidFill>
              <w14:schemeClr w14:val="tx1"/>
            </w14:solidFill>
          </w14:textFill>
        </w:rPr>
        <w:t>2</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年</w:t>
      </w:r>
      <w:r>
        <w:rPr>
          <w:rFonts w:hint="eastAsia" w:ascii="宋体" w:hAnsi="宋体" w:eastAsia="宋体" w:cs="宋体"/>
          <w:color w:val="000000" w:themeColor="text1"/>
          <w:kern w:val="0"/>
          <w:sz w:val="28"/>
          <w:szCs w:val="28"/>
          <w:shd w:val="clear" w:color="auto" w:fill="FFFFFF"/>
          <w:lang w:val="en-US" w:eastAsia="zh-CN" w:bidi="ar"/>
          <w14:textFill>
            <w14:solidFill>
              <w14:schemeClr w14:val="tx1"/>
            </w14:solidFill>
          </w14:textFill>
        </w:rPr>
        <w:t>3</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月</w:t>
      </w:r>
      <w:r>
        <w:rPr>
          <w:rFonts w:hint="eastAsia" w:ascii="宋体" w:hAnsi="宋体" w:eastAsia="宋体" w:cs="宋体"/>
          <w:color w:val="000000" w:themeColor="text1"/>
          <w:kern w:val="0"/>
          <w:sz w:val="28"/>
          <w:szCs w:val="28"/>
          <w:shd w:val="clear" w:color="auto" w:fill="FFFFFF"/>
          <w:lang w:val="en-US" w:eastAsia="zh-CN" w:bidi="ar"/>
          <w14:textFill>
            <w14:solidFill>
              <w14:schemeClr w14:val="tx1"/>
            </w14:solidFill>
          </w14:textFill>
        </w:rPr>
        <w:t>1</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日</w:t>
      </w:r>
      <w:r>
        <w:rPr>
          <w:rFonts w:hint="eastAsia" w:ascii="宋体" w:hAnsi="宋体" w:eastAsia="宋体" w:cs="宋体"/>
          <w:color w:val="000000"/>
          <w:kern w:val="0"/>
          <w:sz w:val="28"/>
          <w:szCs w:val="28"/>
          <w:shd w:val="clear" w:color="auto" w:fill="FFFFFF"/>
          <w:lang w:bidi="ar"/>
        </w:rPr>
        <w:t>。</w:t>
      </w:r>
    </w:p>
    <w:p>
      <w:pPr>
        <w:keepNext w:val="0"/>
        <w:keepLines w:val="0"/>
        <w:pageBreakBefore w:val="0"/>
        <w:widowControl/>
        <w:shd w:val="clear"/>
        <w:kinsoku/>
        <w:wordWrap/>
        <w:overflowPunct/>
        <w:topLinePunct w:val="0"/>
        <w:autoSpaceDE/>
        <w:autoSpaceDN/>
        <w:bidi w:val="0"/>
        <w:adjustRightInd/>
        <w:snapToGrid/>
        <w:spacing w:line="540" w:lineRule="exact"/>
        <w:ind w:right="-51" w:firstLine="480"/>
        <w:jc w:val="left"/>
        <w:textAlignment w:val="auto"/>
        <w:rPr>
          <w:rFonts w:ascii="宋体" w:hAnsi="宋体" w:eastAsia="宋体" w:cs="宋体"/>
          <w:color w:val="000000"/>
          <w:szCs w:val="21"/>
        </w:rPr>
      </w:pPr>
      <w:r>
        <w:rPr>
          <w:rFonts w:hint="eastAsia" w:ascii="宋体" w:hAnsi="宋体" w:eastAsia="宋体" w:cs="宋体"/>
          <w:color w:val="000000"/>
          <w:kern w:val="0"/>
          <w:sz w:val="28"/>
          <w:szCs w:val="28"/>
          <w:shd w:val="clear" w:color="auto" w:fill="FFFFFF"/>
          <w:lang w:eastAsia="zh-CN" w:bidi="ar"/>
        </w:rPr>
        <w:t>普通招考</w:t>
      </w:r>
      <w:r>
        <w:rPr>
          <w:rFonts w:hint="eastAsia" w:ascii="宋体" w:hAnsi="宋体" w:eastAsia="宋体" w:cs="宋体"/>
          <w:color w:val="000000"/>
          <w:kern w:val="0"/>
          <w:sz w:val="28"/>
          <w:szCs w:val="28"/>
          <w:shd w:val="clear" w:color="auto" w:fill="FFFFFF"/>
          <w:lang w:bidi="ar"/>
        </w:rPr>
        <w:t>系统报名时间：20</w:t>
      </w:r>
      <w:r>
        <w:rPr>
          <w:rFonts w:hint="eastAsia" w:ascii="宋体" w:hAnsi="宋体" w:eastAsia="宋体" w:cs="宋体"/>
          <w:color w:val="000000"/>
          <w:kern w:val="0"/>
          <w:sz w:val="28"/>
          <w:szCs w:val="28"/>
          <w:shd w:val="clear" w:color="auto" w:fill="FFFFFF"/>
          <w:lang w:val="en-US" w:eastAsia="zh-CN" w:bidi="ar"/>
        </w:rPr>
        <w:t>22</w:t>
      </w:r>
      <w:r>
        <w:rPr>
          <w:rFonts w:hint="eastAsia" w:ascii="宋体" w:hAnsi="宋体" w:eastAsia="宋体" w:cs="宋体"/>
          <w:color w:val="000000"/>
          <w:kern w:val="0"/>
          <w:sz w:val="28"/>
          <w:szCs w:val="28"/>
          <w:shd w:val="clear" w:color="auto" w:fill="FFFFFF"/>
          <w:lang w:bidi="ar"/>
        </w:rPr>
        <w:t>年</w:t>
      </w:r>
      <w:r>
        <w:rPr>
          <w:rFonts w:hint="eastAsia" w:ascii="宋体" w:hAnsi="宋体" w:eastAsia="宋体" w:cs="宋体"/>
          <w:color w:val="000000"/>
          <w:kern w:val="0"/>
          <w:sz w:val="28"/>
          <w:szCs w:val="28"/>
          <w:shd w:val="clear" w:color="auto" w:fill="FFFFFF"/>
          <w:lang w:val="en-US" w:eastAsia="zh-CN" w:bidi="ar"/>
        </w:rPr>
        <w:t>2</w:t>
      </w:r>
      <w:r>
        <w:rPr>
          <w:rFonts w:hint="eastAsia" w:ascii="宋体" w:hAnsi="宋体" w:eastAsia="宋体" w:cs="宋体"/>
          <w:color w:val="000000"/>
          <w:kern w:val="0"/>
          <w:sz w:val="28"/>
          <w:szCs w:val="28"/>
          <w:shd w:val="clear" w:color="auto" w:fill="FFFFFF"/>
          <w:lang w:bidi="ar"/>
        </w:rPr>
        <w:t>月</w:t>
      </w:r>
      <w:r>
        <w:rPr>
          <w:rFonts w:hint="eastAsia" w:ascii="宋体" w:hAnsi="宋体" w:eastAsia="宋体" w:cs="宋体"/>
          <w:color w:val="000000"/>
          <w:kern w:val="0"/>
          <w:sz w:val="28"/>
          <w:szCs w:val="28"/>
          <w:shd w:val="clear" w:color="auto" w:fill="FFFFFF"/>
          <w:lang w:val="en-US" w:eastAsia="zh-CN" w:bidi="ar"/>
        </w:rPr>
        <w:t>20</w:t>
      </w:r>
      <w:r>
        <w:rPr>
          <w:rFonts w:hint="eastAsia" w:ascii="宋体" w:hAnsi="宋体" w:eastAsia="宋体" w:cs="宋体"/>
          <w:color w:val="000000"/>
          <w:kern w:val="0"/>
          <w:sz w:val="28"/>
          <w:szCs w:val="28"/>
          <w:shd w:val="clear" w:color="auto" w:fill="FFFFFF"/>
          <w:lang w:bidi="ar"/>
        </w:rPr>
        <w:t>日</w:t>
      </w:r>
      <w:r>
        <w:rPr>
          <w:rFonts w:hint="eastAsia" w:ascii="宋体" w:hAnsi="宋体" w:eastAsia="宋体" w:cs="宋体"/>
          <w:color w:val="000000"/>
          <w:kern w:val="0"/>
          <w:sz w:val="28"/>
          <w:szCs w:val="28"/>
          <w:shd w:val="clear" w:color="auto" w:fill="FFFFFF"/>
          <w:lang w:val="en-US" w:eastAsia="zh-CN" w:bidi="ar"/>
        </w:rPr>
        <w:t>-</w:t>
      </w:r>
      <w:bookmarkStart w:id="0" w:name="_GoBack"/>
      <w:bookmarkEnd w:id="0"/>
      <w:r>
        <w:rPr>
          <w:rFonts w:hint="eastAsia" w:ascii="宋体" w:hAnsi="宋体" w:eastAsia="宋体" w:cs="宋体"/>
          <w:color w:val="000000"/>
          <w:kern w:val="0"/>
          <w:sz w:val="28"/>
          <w:szCs w:val="28"/>
          <w:shd w:val="clear" w:color="auto" w:fill="FFFFFF"/>
          <w:lang w:bidi="ar"/>
        </w:rPr>
        <w:t>202</w:t>
      </w:r>
      <w:r>
        <w:rPr>
          <w:rFonts w:hint="eastAsia" w:ascii="宋体" w:hAnsi="宋体" w:eastAsia="宋体" w:cs="宋体"/>
          <w:color w:val="000000"/>
          <w:kern w:val="0"/>
          <w:sz w:val="28"/>
          <w:szCs w:val="28"/>
          <w:shd w:val="clear" w:color="auto" w:fill="FFFFFF"/>
          <w:lang w:val="en-US" w:eastAsia="zh-CN" w:bidi="ar"/>
        </w:rPr>
        <w:t>2</w:t>
      </w:r>
      <w:r>
        <w:rPr>
          <w:rFonts w:hint="eastAsia" w:ascii="宋体" w:hAnsi="宋体" w:eastAsia="宋体" w:cs="宋体"/>
          <w:color w:val="000000"/>
          <w:kern w:val="0"/>
          <w:sz w:val="28"/>
          <w:szCs w:val="28"/>
          <w:shd w:val="clear" w:color="auto" w:fill="FFFFFF"/>
          <w:lang w:bidi="ar"/>
        </w:rPr>
        <w:t>年3月2</w:t>
      </w:r>
      <w:r>
        <w:rPr>
          <w:rFonts w:hint="eastAsia" w:ascii="宋体" w:hAnsi="宋体" w:eastAsia="宋体" w:cs="宋体"/>
          <w:color w:val="000000"/>
          <w:kern w:val="0"/>
          <w:sz w:val="28"/>
          <w:szCs w:val="28"/>
          <w:shd w:val="clear" w:color="auto" w:fill="FFFFFF"/>
          <w:lang w:val="en-US" w:eastAsia="zh-CN" w:bidi="ar"/>
        </w:rPr>
        <w:t>1</w:t>
      </w:r>
      <w:r>
        <w:rPr>
          <w:rFonts w:hint="eastAsia" w:ascii="宋体" w:hAnsi="宋体" w:eastAsia="宋体" w:cs="宋体"/>
          <w:color w:val="000000"/>
          <w:kern w:val="0"/>
          <w:sz w:val="28"/>
          <w:szCs w:val="28"/>
          <w:shd w:val="clear" w:color="auto" w:fill="FFFFFF"/>
          <w:lang w:bidi="ar"/>
        </w:rPr>
        <w:t>日。</w:t>
      </w:r>
    </w:p>
    <w:p>
      <w:pPr>
        <w:keepNext w:val="0"/>
        <w:keepLines w:val="0"/>
        <w:pageBreakBefore w:val="0"/>
        <w:widowControl/>
        <w:shd w:val="clear"/>
        <w:kinsoku/>
        <w:wordWrap/>
        <w:overflowPunct/>
        <w:topLinePunct w:val="0"/>
        <w:autoSpaceDE/>
        <w:autoSpaceDN/>
        <w:bidi w:val="0"/>
        <w:adjustRightInd/>
        <w:snapToGrid/>
        <w:spacing w:line="540" w:lineRule="exact"/>
        <w:ind w:right="-51" w:firstLine="480"/>
        <w:jc w:val="left"/>
        <w:textAlignment w:val="auto"/>
        <w:rPr>
          <w:rFonts w:ascii="宋体" w:hAnsi="宋体" w:eastAsia="宋体" w:cs="宋体"/>
          <w:color w:val="000000"/>
          <w:szCs w:val="21"/>
        </w:rPr>
      </w:pPr>
      <w:r>
        <w:rPr>
          <w:rFonts w:hint="eastAsia" w:ascii="宋体" w:hAnsi="宋体" w:eastAsia="宋体" w:cs="宋体"/>
          <w:color w:val="000000"/>
          <w:kern w:val="0"/>
          <w:sz w:val="28"/>
          <w:szCs w:val="28"/>
          <w:shd w:val="clear" w:color="auto" w:fill="FFFFFF"/>
          <w:lang w:bidi="ar"/>
        </w:rPr>
        <w:t>2.报名要求：</w:t>
      </w:r>
      <w:r>
        <w:rPr>
          <w:rFonts w:hint="eastAsia" w:ascii="宋体" w:hAnsi="宋体" w:eastAsia="宋体" w:cs="宋体"/>
          <w:color w:val="000000"/>
          <w:spacing w:val="-8"/>
          <w:kern w:val="0"/>
          <w:sz w:val="28"/>
          <w:szCs w:val="28"/>
          <w:shd w:val="clear" w:color="auto" w:fill="FFFFFF"/>
          <w:lang w:bidi="ar"/>
        </w:rPr>
        <w:t>登录中国研究生招生信息网的博士报名系统</w:t>
      </w:r>
      <w:r>
        <w:rPr>
          <w:rFonts w:hint="eastAsia" w:ascii="宋体" w:hAnsi="宋体" w:eastAsia="宋体" w:cs="宋体"/>
          <w:color w:val="000000"/>
          <w:kern w:val="0"/>
          <w:sz w:val="28"/>
          <w:szCs w:val="28"/>
          <w:shd w:val="clear" w:color="auto" w:fill="FFFFFF"/>
          <w:lang w:bidi="ar"/>
        </w:rPr>
        <w:t>，网址：</w:t>
      </w:r>
      <w:r>
        <w:fldChar w:fldCharType="begin"/>
      </w:r>
      <w:r>
        <w:instrText xml:space="preserve"> HYPERLINK "http://yz.chsi.com.cn/bsbm" </w:instrText>
      </w:r>
      <w:r>
        <w:fldChar w:fldCharType="separate"/>
      </w:r>
      <w:r>
        <w:rPr>
          <w:rStyle w:val="10"/>
          <w:rFonts w:hint="eastAsia" w:ascii="宋体" w:hAnsi="宋体" w:eastAsia="宋体" w:cs="宋体"/>
          <w:color w:val="0066CC"/>
          <w:sz w:val="28"/>
          <w:szCs w:val="28"/>
          <w:u w:val="none"/>
          <w:shd w:val="clear" w:color="auto" w:fill="FFFFFF"/>
        </w:rPr>
        <w:t>http://yz.chsi.com.cn/bsbm</w:t>
      </w:r>
      <w:r>
        <w:rPr>
          <w:rStyle w:val="11"/>
          <w:rFonts w:hint="eastAsia" w:ascii="宋体" w:hAnsi="宋体" w:eastAsia="宋体" w:cs="宋体"/>
          <w:color w:val="0066CC"/>
          <w:sz w:val="28"/>
          <w:szCs w:val="28"/>
          <w:u w:val="none"/>
          <w:shd w:val="clear" w:color="auto" w:fill="FFFFFF"/>
        </w:rPr>
        <w:fldChar w:fldCharType="end"/>
      </w:r>
      <w:r>
        <w:rPr>
          <w:rFonts w:hint="eastAsia" w:ascii="宋体" w:hAnsi="宋体" w:eastAsia="宋体" w:cs="宋体"/>
          <w:color w:val="000000"/>
          <w:kern w:val="0"/>
          <w:sz w:val="28"/>
          <w:szCs w:val="28"/>
          <w:shd w:val="clear" w:color="auto" w:fill="FFFFFF"/>
          <w:lang w:bidi="ar"/>
        </w:rPr>
        <w:t>，按照网上报名说明和网上报名步骤报名，按要求录入本人各项真实信息，上传一寸免冠数码照片，并打印《博士学位研究生网上报名信息简表》，经考生本人</w:t>
      </w:r>
      <w:r>
        <w:rPr>
          <w:rFonts w:hint="eastAsia" w:ascii="宋体" w:hAnsi="宋体" w:eastAsia="宋体" w:cs="宋体"/>
          <w:color w:val="000000"/>
          <w:kern w:val="0"/>
          <w:sz w:val="28"/>
          <w:szCs w:val="28"/>
          <w:shd w:val="clear" w:color="auto" w:fill="FFFFFF"/>
          <w:lang w:eastAsia="zh-CN" w:bidi="ar"/>
        </w:rPr>
        <w:t>审核</w:t>
      </w:r>
      <w:r>
        <w:rPr>
          <w:rFonts w:hint="eastAsia" w:ascii="宋体" w:hAnsi="宋体" w:eastAsia="宋体" w:cs="宋体"/>
          <w:color w:val="000000"/>
          <w:kern w:val="0"/>
          <w:sz w:val="28"/>
          <w:szCs w:val="28"/>
          <w:shd w:val="clear" w:color="auto" w:fill="FFFFFF"/>
          <w:lang w:bidi="ar"/>
        </w:rPr>
        <w:t>无误后签名确认。</w:t>
      </w:r>
    </w:p>
    <w:p>
      <w:pPr>
        <w:keepNext w:val="0"/>
        <w:keepLines w:val="0"/>
        <w:pageBreakBefore w:val="0"/>
        <w:widowControl/>
        <w:shd w:val="clear"/>
        <w:kinsoku/>
        <w:wordWrap/>
        <w:overflowPunct/>
        <w:topLinePunct w:val="0"/>
        <w:autoSpaceDE/>
        <w:autoSpaceDN/>
        <w:bidi w:val="0"/>
        <w:adjustRightInd/>
        <w:snapToGrid/>
        <w:spacing w:line="540" w:lineRule="exact"/>
        <w:ind w:right="-51" w:firstLine="482"/>
        <w:jc w:val="left"/>
        <w:textAlignment w:val="auto"/>
        <w:rPr>
          <w:rFonts w:ascii="宋体" w:hAnsi="宋体" w:eastAsia="宋体" w:cs="宋体"/>
          <w:color w:val="000000"/>
          <w:szCs w:val="21"/>
        </w:rPr>
      </w:pPr>
      <w:r>
        <w:rPr>
          <w:rFonts w:hint="eastAsia" w:ascii="宋体" w:hAnsi="宋体" w:eastAsia="宋体" w:cs="宋体"/>
          <w:color w:val="000000"/>
          <w:kern w:val="0"/>
          <w:sz w:val="28"/>
          <w:szCs w:val="28"/>
          <w:shd w:val="clear" w:color="auto" w:fill="FFFFFF"/>
          <w:lang w:bidi="ar"/>
        </w:rPr>
        <w:t>（三）报名费</w:t>
      </w:r>
    </w:p>
    <w:p>
      <w:pPr>
        <w:keepNext w:val="0"/>
        <w:keepLines w:val="0"/>
        <w:pageBreakBefore w:val="0"/>
        <w:widowControl/>
        <w:shd w:val="clear"/>
        <w:kinsoku/>
        <w:wordWrap/>
        <w:overflowPunct/>
        <w:topLinePunct w:val="0"/>
        <w:autoSpaceDE/>
        <w:autoSpaceDN/>
        <w:bidi w:val="0"/>
        <w:adjustRightInd/>
        <w:snapToGrid/>
        <w:spacing w:line="540" w:lineRule="exact"/>
        <w:ind w:right="-51" w:firstLine="480"/>
        <w:jc w:val="left"/>
        <w:textAlignment w:val="auto"/>
        <w:rPr>
          <w:rFonts w:ascii="宋体" w:hAnsi="宋体" w:eastAsia="宋体" w:cs="宋体"/>
          <w:color w:val="000000"/>
          <w:szCs w:val="21"/>
        </w:rPr>
      </w:pPr>
      <w:r>
        <w:rPr>
          <w:rFonts w:hint="eastAsia" w:ascii="宋体" w:hAnsi="宋体" w:eastAsia="宋体" w:cs="宋体"/>
          <w:color w:val="000000"/>
          <w:kern w:val="0"/>
          <w:sz w:val="28"/>
          <w:szCs w:val="28"/>
          <w:shd w:val="clear" w:color="auto" w:fill="FFFFFF"/>
          <w:lang w:bidi="ar"/>
        </w:rPr>
        <w:t>1.</w:t>
      </w:r>
      <w:r>
        <w:rPr>
          <w:rFonts w:hint="eastAsia" w:ascii="宋体" w:hAnsi="宋体" w:eastAsia="宋体" w:cs="宋体"/>
          <w:color w:val="000000"/>
          <w:kern w:val="0"/>
          <w:sz w:val="28"/>
          <w:szCs w:val="28"/>
          <w:shd w:val="clear" w:color="auto" w:fill="FFFFFF"/>
          <w:lang w:eastAsia="zh-CN" w:bidi="ar"/>
        </w:rPr>
        <w:t>收</w:t>
      </w:r>
      <w:r>
        <w:rPr>
          <w:rFonts w:hint="eastAsia" w:ascii="宋体" w:hAnsi="宋体" w:eastAsia="宋体" w:cs="宋体"/>
          <w:color w:val="000000"/>
          <w:kern w:val="0"/>
          <w:sz w:val="28"/>
          <w:szCs w:val="28"/>
          <w:shd w:val="clear" w:color="auto" w:fill="FFFFFF"/>
          <w:lang w:bidi="ar"/>
        </w:rPr>
        <w:t>费标准：350元/人。</w:t>
      </w:r>
    </w:p>
    <w:p>
      <w:pPr>
        <w:keepNext w:val="0"/>
        <w:keepLines w:val="0"/>
        <w:pageBreakBefore w:val="0"/>
        <w:widowControl/>
        <w:shd w:val="clear"/>
        <w:kinsoku/>
        <w:wordWrap/>
        <w:overflowPunct/>
        <w:topLinePunct w:val="0"/>
        <w:autoSpaceDE/>
        <w:autoSpaceDN/>
        <w:bidi w:val="0"/>
        <w:adjustRightInd/>
        <w:snapToGrid/>
        <w:spacing w:line="540" w:lineRule="exact"/>
        <w:ind w:right="-51" w:firstLine="480"/>
        <w:jc w:val="left"/>
        <w:textAlignment w:val="auto"/>
        <w:rPr>
          <w:rFonts w:hint="eastAsia" w:ascii="宋体" w:hAnsi="宋体" w:eastAsia="宋体" w:cs="宋体"/>
          <w:color w:val="000000"/>
          <w:kern w:val="0"/>
          <w:sz w:val="28"/>
          <w:szCs w:val="28"/>
          <w:shd w:val="clear" w:color="auto" w:fill="FFFFFF"/>
          <w:lang w:eastAsia="zh-CN" w:bidi="ar"/>
        </w:rPr>
      </w:pPr>
      <w:r>
        <w:rPr>
          <w:rFonts w:hint="eastAsia" w:ascii="宋体" w:hAnsi="宋体" w:eastAsia="宋体" w:cs="宋体"/>
          <w:color w:val="000000"/>
          <w:kern w:val="0"/>
          <w:sz w:val="28"/>
          <w:szCs w:val="28"/>
          <w:shd w:val="clear" w:color="auto" w:fill="FFFFFF"/>
          <w:lang w:bidi="ar"/>
        </w:rPr>
        <w:t>2.</w:t>
      </w:r>
      <w:r>
        <w:rPr>
          <w:rFonts w:hint="eastAsia" w:ascii="宋体" w:hAnsi="宋体" w:eastAsia="宋体" w:cs="宋体"/>
          <w:color w:val="000000"/>
          <w:kern w:val="0"/>
          <w:sz w:val="28"/>
          <w:szCs w:val="28"/>
          <w:shd w:val="clear" w:color="auto" w:fill="FFFFFF"/>
          <w:lang w:eastAsia="zh-CN" w:bidi="ar"/>
        </w:rPr>
        <w:t>缴费时间：</w:t>
      </w:r>
    </w:p>
    <w:p>
      <w:pPr>
        <w:keepNext w:val="0"/>
        <w:keepLines w:val="0"/>
        <w:pageBreakBefore w:val="0"/>
        <w:widowControl/>
        <w:shd w:val="clear"/>
        <w:kinsoku/>
        <w:wordWrap/>
        <w:overflowPunct/>
        <w:topLinePunct w:val="0"/>
        <w:autoSpaceDE/>
        <w:autoSpaceDN/>
        <w:bidi w:val="0"/>
        <w:adjustRightInd/>
        <w:snapToGrid/>
        <w:spacing w:line="540" w:lineRule="exact"/>
        <w:ind w:right="-51" w:firstLine="480"/>
        <w:jc w:val="left"/>
        <w:textAlignment w:val="auto"/>
        <w:rPr>
          <w:rFonts w:hint="eastAsia" w:ascii="宋体" w:hAnsi="宋体" w:eastAsia="宋体" w:cs="宋体"/>
          <w:color w:val="000000"/>
          <w:kern w:val="0"/>
          <w:sz w:val="28"/>
          <w:szCs w:val="28"/>
          <w:shd w:val="clear" w:color="auto" w:fill="FFFFFF"/>
          <w:lang w:eastAsia="zh-CN" w:bidi="ar"/>
        </w:rPr>
      </w:pPr>
      <w:r>
        <w:rPr>
          <w:rFonts w:ascii="宋体" w:hAnsi="宋体" w:eastAsia="宋体" w:cs="宋体"/>
          <w:color w:val="000000"/>
          <w:kern w:val="0"/>
          <w:sz w:val="28"/>
          <w:szCs w:val="28"/>
          <w:shd w:val="clear" w:color="auto" w:fill="FFFFFF"/>
          <w:lang w:bidi="ar"/>
        </w:rPr>
        <w:t>“硕博连读”制考生</w:t>
      </w:r>
      <w:r>
        <w:rPr>
          <w:rFonts w:hint="eastAsia" w:ascii="宋体" w:hAnsi="宋体" w:eastAsia="宋体" w:cs="宋体"/>
          <w:color w:val="000000"/>
          <w:kern w:val="0"/>
          <w:sz w:val="28"/>
          <w:szCs w:val="28"/>
          <w:shd w:val="clear" w:color="auto" w:fill="FFFFFF"/>
          <w:lang w:bidi="ar"/>
        </w:rPr>
        <w:t>于202</w:t>
      </w:r>
      <w:r>
        <w:rPr>
          <w:rFonts w:hint="eastAsia" w:ascii="宋体" w:hAnsi="宋体" w:eastAsia="宋体" w:cs="宋体"/>
          <w:color w:val="000000"/>
          <w:kern w:val="0"/>
          <w:sz w:val="28"/>
          <w:szCs w:val="28"/>
          <w:shd w:val="clear" w:color="auto" w:fill="FFFFFF"/>
          <w:lang w:val="en-US" w:eastAsia="zh-CN" w:bidi="ar"/>
        </w:rPr>
        <w:t>1</w:t>
      </w:r>
      <w:r>
        <w:rPr>
          <w:rFonts w:hint="eastAsia" w:ascii="宋体" w:hAnsi="宋体" w:eastAsia="宋体" w:cs="宋体"/>
          <w:color w:val="000000"/>
          <w:kern w:val="0"/>
          <w:sz w:val="28"/>
          <w:szCs w:val="28"/>
          <w:shd w:val="clear" w:color="auto" w:fill="FFFFFF"/>
          <w:lang w:bidi="ar"/>
        </w:rPr>
        <w:t>年</w:t>
      </w:r>
      <w:r>
        <w:rPr>
          <w:rFonts w:hint="eastAsia" w:ascii="宋体" w:hAnsi="宋体" w:eastAsia="宋体" w:cs="宋体"/>
          <w:color w:val="000000"/>
          <w:kern w:val="0"/>
          <w:sz w:val="28"/>
          <w:szCs w:val="28"/>
          <w:shd w:val="clear" w:color="auto" w:fill="FFFFFF"/>
          <w:lang w:val="en-US" w:eastAsia="zh-CN" w:bidi="ar"/>
        </w:rPr>
        <w:t>12</w:t>
      </w:r>
      <w:r>
        <w:rPr>
          <w:rFonts w:hint="eastAsia" w:ascii="宋体" w:hAnsi="宋体" w:eastAsia="宋体" w:cs="宋体"/>
          <w:color w:val="000000"/>
          <w:kern w:val="0"/>
          <w:sz w:val="28"/>
          <w:szCs w:val="28"/>
          <w:shd w:val="clear" w:color="auto" w:fill="FFFFFF"/>
          <w:lang w:bidi="ar"/>
        </w:rPr>
        <w:t>月</w:t>
      </w:r>
      <w:r>
        <w:rPr>
          <w:rFonts w:hint="eastAsia" w:ascii="宋体" w:hAnsi="宋体" w:eastAsia="宋体" w:cs="宋体"/>
          <w:color w:val="000000"/>
          <w:kern w:val="0"/>
          <w:sz w:val="28"/>
          <w:szCs w:val="28"/>
          <w:shd w:val="clear" w:color="auto" w:fill="FFFFFF"/>
          <w:lang w:val="en-US" w:eastAsia="zh-CN" w:bidi="ar"/>
        </w:rPr>
        <w:t>21</w:t>
      </w:r>
      <w:r>
        <w:rPr>
          <w:rFonts w:hint="eastAsia" w:ascii="宋体" w:hAnsi="宋体" w:eastAsia="宋体" w:cs="宋体"/>
          <w:color w:val="000000"/>
          <w:kern w:val="0"/>
          <w:sz w:val="28"/>
          <w:szCs w:val="28"/>
          <w:shd w:val="clear" w:color="auto" w:fill="FFFFFF"/>
          <w:lang w:bidi="ar"/>
        </w:rPr>
        <w:t>日</w:t>
      </w:r>
      <w:r>
        <w:rPr>
          <w:rFonts w:ascii="宋体" w:hAnsi="宋体" w:eastAsia="宋体" w:cs="宋体"/>
          <w:color w:val="000000"/>
          <w:kern w:val="0"/>
          <w:sz w:val="28"/>
          <w:szCs w:val="28"/>
          <w:shd w:val="clear" w:color="auto" w:fill="FFFFFF"/>
          <w:lang w:bidi="ar"/>
        </w:rPr>
        <w:t>-</w:t>
      </w:r>
      <w:r>
        <w:rPr>
          <w:rFonts w:hint="eastAsia" w:ascii="宋体" w:hAnsi="宋体" w:eastAsia="宋体" w:cs="宋体"/>
          <w:color w:val="000000"/>
          <w:kern w:val="0"/>
          <w:sz w:val="28"/>
          <w:szCs w:val="28"/>
          <w:shd w:val="clear" w:color="auto" w:fill="FFFFFF"/>
          <w:lang w:val="en-US" w:eastAsia="zh-CN" w:bidi="ar"/>
        </w:rPr>
        <w:t>22</w:t>
      </w:r>
      <w:r>
        <w:rPr>
          <w:rFonts w:hint="eastAsia" w:ascii="宋体" w:hAnsi="宋体" w:eastAsia="宋体" w:cs="宋体"/>
          <w:color w:val="000000"/>
          <w:kern w:val="0"/>
          <w:sz w:val="28"/>
          <w:szCs w:val="28"/>
          <w:shd w:val="clear" w:color="auto" w:fill="FFFFFF"/>
          <w:lang w:bidi="ar"/>
        </w:rPr>
        <w:t>日</w:t>
      </w:r>
      <w:r>
        <w:rPr>
          <w:rFonts w:ascii="宋体" w:hAnsi="宋体" w:eastAsia="宋体" w:cs="宋体"/>
          <w:color w:val="000000"/>
          <w:kern w:val="0"/>
          <w:sz w:val="28"/>
          <w:szCs w:val="28"/>
          <w:shd w:val="clear" w:color="auto" w:fill="FFFFFF"/>
          <w:lang w:bidi="ar"/>
        </w:rPr>
        <w:t>缴纳</w:t>
      </w:r>
      <w:r>
        <w:rPr>
          <w:rFonts w:hint="eastAsia" w:ascii="宋体" w:hAnsi="宋体" w:eastAsia="宋体" w:cs="宋体"/>
          <w:color w:val="000000"/>
          <w:kern w:val="0"/>
          <w:sz w:val="28"/>
          <w:szCs w:val="28"/>
          <w:shd w:val="clear" w:color="auto" w:fill="FFFFFF"/>
          <w:lang w:eastAsia="zh-CN" w:bidi="ar"/>
        </w:rPr>
        <w:t>；</w:t>
      </w:r>
    </w:p>
    <w:p>
      <w:pPr>
        <w:keepNext w:val="0"/>
        <w:keepLines w:val="0"/>
        <w:pageBreakBefore w:val="0"/>
        <w:widowControl/>
        <w:shd w:val="clear"/>
        <w:kinsoku/>
        <w:wordWrap/>
        <w:overflowPunct/>
        <w:topLinePunct w:val="0"/>
        <w:autoSpaceDE/>
        <w:autoSpaceDN/>
        <w:bidi w:val="0"/>
        <w:adjustRightInd/>
        <w:snapToGrid/>
        <w:spacing w:line="540" w:lineRule="exact"/>
        <w:ind w:right="-51" w:firstLine="480"/>
        <w:jc w:val="left"/>
        <w:textAlignment w:val="auto"/>
        <w:rPr>
          <w:rFonts w:hint="eastAsia" w:ascii="宋体" w:hAnsi="宋体" w:eastAsia="宋体" w:cs="宋体"/>
          <w:color w:val="000000"/>
          <w:kern w:val="0"/>
          <w:sz w:val="28"/>
          <w:szCs w:val="28"/>
          <w:shd w:val="clear" w:color="auto" w:fill="FFFFFF"/>
          <w:lang w:eastAsia="zh-CN" w:bidi="ar"/>
        </w:rPr>
      </w:pPr>
      <w:r>
        <w:rPr>
          <w:rFonts w:ascii="宋体" w:hAnsi="宋体" w:eastAsia="宋体" w:cs="宋体"/>
          <w:color w:val="000000"/>
          <w:kern w:val="0"/>
          <w:sz w:val="28"/>
          <w:szCs w:val="28"/>
          <w:shd w:val="clear" w:color="auto" w:fill="FFFFFF"/>
          <w:lang w:bidi="ar"/>
        </w:rPr>
        <w:t>“</w:t>
      </w:r>
      <w:r>
        <w:rPr>
          <w:rFonts w:hint="eastAsia" w:ascii="宋体" w:hAnsi="宋体" w:eastAsia="宋体" w:cs="宋体"/>
          <w:color w:val="000000"/>
          <w:kern w:val="0"/>
          <w:sz w:val="28"/>
          <w:szCs w:val="28"/>
          <w:shd w:val="clear" w:color="auto" w:fill="FFFFFF"/>
          <w:lang w:bidi="ar"/>
        </w:rPr>
        <w:t>申请</w:t>
      </w:r>
      <w:r>
        <w:rPr>
          <w:rFonts w:ascii="宋体" w:hAnsi="宋体" w:eastAsia="宋体" w:cs="宋体"/>
          <w:color w:val="000000"/>
          <w:kern w:val="0"/>
          <w:sz w:val="28"/>
          <w:szCs w:val="28"/>
          <w:shd w:val="clear" w:color="auto" w:fill="FFFFFF"/>
          <w:lang w:bidi="ar"/>
        </w:rPr>
        <w:t>-考核”制考生</w:t>
      </w:r>
      <w:r>
        <w:rPr>
          <w:rFonts w:hint="eastAsia" w:ascii="宋体" w:hAnsi="宋体" w:eastAsia="宋体" w:cs="宋体"/>
          <w:color w:val="000000"/>
          <w:kern w:val="0"/>
          <w:sz w:val="28"/>
          <w:szCs w:val="28"/>
          <w:shd w:val="clear" w:color="auto" w:fill="FFFFFF"/>
          <w:lang w:bidi="ar"/>
        </w:rPr>
        <w:t>于202</w:t>
      </w:r>
      <w:r>
        <w:rPr>
          <w:rFonts w:hint="eastAsia" w:ascii="宋体" w:hAnsi="宋体" w:eastAsia="宋体" w:cs="宋体"/>
          <w:color w:val="000000"/>
          <w:kern w:val="0"/>
          <w:sz w:val="28"/>
          <w:szCs w:val="28"/>
          <w:shd w:val="clear" w:color="auto" w:fill="FFFFFF"/>
          <w:lang w:val="en-US" w:eastAsia="zh-CN" w:bidi="ar"/>
        </w:rPr>
        <w:t>2</w:t>
      </w:r>
      <w:r>
        <w:rPr>
          <w:rFonts w:hint="eastAsia" w:ascii="宋体" w:hAnsi="宋体" w:eastAsia="宋体" w:cs="宋体"/>
          <w:color w:val="000000"/>
          <w:kern w:val="0"/>
          <w:sz w:val="28"/>
          <w:szCs w:val="28"/>
          <w:shd w:val="clear" w:color="auto" w:fill="FFFFFF"/>
          <w:lang w:bidi="ar"/>
        </w:rPr>
        <w:t>年</w:t>
      </w:r>
      <w:r>
        <w:rPr>
          <w:rFonts w:hint="eastAsia" w:ascii="宋体" w:hAnsi="宋体" w:eastAsia="宋体" w:cs="宋体"/>
          <w:color w:val="000000"/>
          <w:kern w:val="0"/>
          <w:sz w:val="28"/>
          <w:szCs w:val="28"/>
          <w:shd w:val="clear" w:color="auto" w:fill="FFFFFF"/>
          <w:lang w:val="en-US" w:eastAsia="zh-CN" w:bidi="ar"/>
        </w:rPr>
        <w:t>3</w:t>
      </w:r>
      <w:r>
        <w:rPr>
          <w:rFonts w:hint="eastAsia" w:ascii="宋体" w:hAnsi="宋体" w:eastAsia="宋体" w:cs="宋体"/>
          <w:color w:val="000000"/>
          <w:kern w:val="0"/>
          <w:sz w:val="28"/>
          <w:szCs w:val="28"/>
          <w:shd w:val="clear" w:color="auto" w:fill="FFFFFF"/>
          <w:lang w:bidi="ar"/>
        </w:rPr>
        <w:t>月</w:t>
      </w:r>
      <w:r>
        <w:rPr>
          <w:rFonts w:hint="eastAsia" w:ascii="宋体" w:hAnsi="宋体" w:eastAsia="宋体" w:cs="宋体"/>
          <w:color w:val="000000"/>
          <w:kern w:val="0"/>
          <w:sz w:val="28"/>
          <w:szCs w:val="28"/>
          <w:shd w:val="clear" w:color="auto" w:fill="FFFFFF"/>
          <w:lang w:val="en-US" w:eastAsia="zh-CN" w:bidi="ar"/>
        </w:rPr>
        <w:t>2</w:t>
      </w:r>
      <w:r>
        <w:rPr>
          <w:rFonts w:hint="eastAsia" w:ascii="宋体" w:hAnsi="宋体" w:eastAsia="宋体" w:cs="宋体"/>
          <w:color w:val="000000"/>
          <w:kern w:val="0"/>
          <w:sz w:val="28"/>
          <w:szCs w:val="28"/>
          <w:shd w:val="clear" w:color="auto" w:fill="FFFFFF"/>
          <w:lang w:bidi="ar"/>
        </w:rPr>
        <w:t>日</w:t>
      </w:r>
      <w:r>
        <w:rPr>
          <w:rFonts w:ascii="宋体" w:hAnsi="宋体" w:eastAsia="宋体" w:cs="宋体"/>
          <w:color w:val="000000"/>
          <w:kern w:val="0"/>
          <w:sz w:val="28"/>
          <w:szCs w:val="28"/>
          <w:shd w:val="clear" w:color="auto" w:fill="FFFFFF"/>
          <w:lang w:bidi="ar"/>
        </w:rPr>
        <w:t>-5</w:t>
      </w:r>
      <w:r>
        <w:rPr>
          <w:rFonts w:hint="eastAsia" w:ascii="宋体" w:hAnsi="宋体" w:eastAsia="宋体" w:cs="宋体"/>
          <w:color w:val="000000"/>
          <w:kern w:val="0"/>
          <w:sz w:val="28"/>
          <w:szCs w:val="28"/>
          <w:shd w:val="clear" w:color="auto" w:fill="FFFFFF"/>
          <w:lang w:bidi="ar"/>
        </w:rPr>
        <w:t>日</w:t>
      </w:r>
      <w:r>
        <w:rPr>
          <w:rFonts w:ascii="宋体" w:hAnsi="宋体" w:eastAsia="宋体" w:cs="宋体"/>
          <w:color w:val="000000"/>
          <w:kern w:val="0"/>
          <w:sz w:val="28"/>
          <w:szCs w:val="28"/>
          <w:shd w:val="clear" w:color="auto" w:fill="FFFFFF"/>
          <w:lang w:bidi="ar"/>
        </w:rPr>
        <w:t>缴纳</w:t>
      </w:r>
      <w:r>
        <w:rPr>
          <w:rFonts w:hint="eastAsia" w:ascii="宋体" w:hAnsi="宋体" w:eastAsia="宋体" w:cs="宋体"/>
          <w:color w:val="000000"/>
          <w:kern w:val="0"/>
          <w:sz w:val="28"/>
          <w:szCs w:val="28"/>
          <w:shd w:val="clear" w:color="auto" w:fill="FFFFFF"/>
          <w:lang w:eastAsia="zh-CN" w:bidi="ar"/>
        </w:rPr>
        <w:t>；</w:t>
      </w:r>
    </w:p>
    <w:p>
      <w:pPr>
        <w:keepNext w:val="0"/>
        <w:keepLines w:val="0"/>
        <w:pageBreakBefore w:val="0"/>
        <w:widowControl/>
        <w:shd w:val="clear"/>
        <w:kinsoku/>
        <w:wordWrap/>
        <w:overflowPunct/>
        <w:topLinePunct w:val="0"/>
        <w:autoSpaceDE/>
        <w:autoSpaceDN/>
        <w:bidi w:val="0"/>
        <w:adjustRightInd/>
        <w:snapToGrid/>
        <w:spacing w:line="540" w:lineRule="exact"/>
        <w:ind w:right="-51" w:firstLine="560" w:firstLineChars="200"/>
        <w:jc w:val="left"/>
        <w:textAlignment w:val="auto"/>
        <w:rPr>
          <w:rFonts w:hint="eastAsia" w:ascii="宋体" w:hAnsi="宋体" w:eastAsia="宋体" w:cs="宋体"/>
          <w:color w:val="000000"/>
          <w:kern w:val="0"/>
          <w:sz w:val="28"/>
          <w:szCs w:val="28"/>
          <w:shd w:val="clear" w:color="auto" w:fill="FFFFFF"/>
          <w:lang w:eastAsia="zh-CN" w:bidi="ar"/>
        </w:rPr>
      </w:pPr>
      <w:r>
        <w:rPr>
          <w:rFonts w:hint="eastAsia" w:ascii="宋体" w:hAnsi="宋体" w:eastAsia="宋体" w:cs="宋体"/>
          <w:color w:val="000000"/>
          <w:kern w:val="0"/>
          <w:sz w:val="28"/>
          <w:szCs w:val="28"/>
          <w:shd w:val="clear" w:color="auto" w:fill="FFFFFF"/>
          <w:lang w:eastAsia="zh-CN" w:bidi="ar"/>
        </w:rPr>
        <w:t>普通招考</w:t>
      </w:r>
      <w:r>
        <w:rPr>
          <w:rFonts w:ascii="宋体" w:hAnsi="宋体" w:eastAsia="宋体" w:cs="宋体"/>
          <w:color w:val="000000"/>
          <w:kern w:val="0"/>
          <w:sz w:val="28"/>
          <w:szCs w:val="28"/>
          <w:shd w:val="clear" w:color="auto" w:fill="FFFFFF"/>
          <w:lang w:bidi="ar"/>
        </w:rPr>
        <w:t>考生</w:t>
      </w:r>
      <w:r>
        <w:rPr>
          <w:rFonts w:hint="eastAsia" w:ascii="宋体" w:hAnsi="宋体" w:eastAsia="宋体" w:cs="宋体"/>
          <w:color w:val="000000"/>
          <w:kern w:val="0"/>
          <w:sz w:val="28"/>
          <w:szCs w:val="28"/>
          <w:shd w:val="clear" w:color="auto" w:fill="FFFFFF"/>
          <w:lang w:bidi="ar"/>
        </w:rPr>
        <w:t>于202</w:t>
      </w:r>
      <w:r>
        <w:rPr>
          <w:rFonts w:hint="eastAsia" w:ascii="宋体" w:hAnsi="宋体" w:eastAsia="宋体" w:cs="宋体"/>
          <w:color w:val="000000"/>
          <w:kern w:val="0"/>
          <w:sz w:val="28"/>
          <w:szCs w:val="28"/>
          <w:shd w:val="clear" w:color="auto" w:fill="FFFFFF"/>
          <w:lang w:val="en-US" w:eastAsia="zh-CN" w:bidi="ar"/>
        </w:rPr>
        <w:t>2</w:t>
      </w:r>
      <w:r>
        <w:rPr>
          <w:rFonts w:hint="eastAsia" w:ascii="宋体" w:hAnsi="宋体" w:eastAsia="宋体" w:cs="宋体"/>
          <w:color w:val="000000"/>
          <w:kern w:val="0"/>
          <w:sz w:val="28"/>
          <w:szCs w:val="28"/>
          <w:shd w:val="clear" w:color="auto" w:fill="FFFFFF"/>
          <w:lang w:bidi="ar"/>
        </w:rPr>
        <w:t>年</w:t>
      </w:r>
      <w:r>
        <w:rPr>
          <w:rFonts w:hint="eastAsia" w:ascii="宋体" w:hAnsi="宋体" w:eastAsia="宋体" w:cs="宋体"/>
          <w:color w:val="000000"/>
          <w:kern w:val="0"/>
          <w:sz w:val="28"/>
          <w:szCs w:val="28"/>
          <w:shd w:val="clear" w:color="auto" w:fill="FFFFFF"/>
          <w:lang w:val="en-US" w:eastAsia="zh-CN" w:bidi="ar"/>
        </w:rPr>
        <w:t>3</w:t>
      </w:r>
      <w:r>
        <w:rPr>
          <w:rFonts w:hint="eastAsia" w:ascii="宋体" w:hAnsi="宋体" w:eastAsia="宋体" w:cs="宋体"/>
          <w:color w:val="000000"/>
          <w:kern w:val="0"/>
          <w:sz w:val="28"/>
          <w:szCs w:val="28"/>
          <w:shd w:val="clear" w:color="auto" w:fill="FFFFFF"/>
          <w:lang w:bidi="ar"/>
        </w:rPr>
        <w:t>月</w:t>
      </w:r>
      <w:r>
        <w:rPr>
          <w:rFonts w:hint="eastAsia" w:ascii="宋体" w:hAnsi="宋体" w:eastAsia="宋体" w:cs="宋体"/>
          <w:color w:val="000000"/>
          <w:kern w:val="0"/>
          <w:sz w:val="28"/>
          <w:szCs w:val="28"/>
          <w:shd w:val="clear" w:color="auto" w:fill="FFFFFF"/>
          <w:lang w:val="en-US" w:eastAsia="zh-CN" w:bidi="ar"/>
        </w:rPr>
        <w:t>22</w:t>
      </w:r>
      <w:r>
        <w:rPr>
          <w:rFonts w:hint="eastAsia" w:ascii="宋体" w:hAnsi="宋体" w:eastAsia="宋体" w:cs="宋体"/>
          <w:color w:val="000000"/>
          <w:kern w:val="0"/>
          <w:sz w:val="28"/>
          <w:szCs w:val="28"/>
          <w:shd w:val="clear" w:color="auto" w:fill="FFFFFF"/>
          <w:lang w:bidi="ar"/>
        </w:rPr>
        <w:t>日</w:t>
      </w:r>
      <w:r>
        <w:rPr>
          <w:rFonts w:ascii="宋体" w:hAnsi="宋体" w:eastAsia="宋体" w:cs="宋体"/>
          <w:color w:val="000000"/>
          <w:kern w:val="0"/>
          <w:sz w:val="28"/>
          <w:szCs w:val="28"/>
          <w:shd w:val="clear" w:color="auto" w:fill="FFFFFF"/>
          <w:lang w:bidi="ar"/>
        </w:rPr>
        <w:t>-</w:t>
      </w:r>
      <w:r>
        <w:rPr>
          <w:rFonts w:hint="eastAsia" w:ascii="宋体" w:hAnsi="宋体" w:eastAsia="宋体" w:cs="宋体"/>
          <w:color w:val="000000"/>
          <w:kern w:val="0"/>
          <w:sz w:val="28"/>
          <w:szCs w:val="28"/>
          <w:shd w:val="clear" w:color="auto" w:fill="FFFFFF"/>
          <w:lang w:val="en-US" w:eastAsia="zh-CN" w:bidi="ar"/>
        </w:rPr>
        <w:t>26</w:t>
      </w:r>
      <w:r>
        <w:rPr>
          <w:rFonts w:hint="eastAsia" w:ascii="宋体" w:hAnsi="宋体" w:eastAsia="宋体" w:cs="宋体"/>
          <w:color w:val="000000"/>
          <w:kern w:val="0"/>
          <w:sz w:val="28"/>
          <w:szCs w:val="28"/>
          <w:shd w:val="clear" w:color="auto" w:fill="FFFFFF"/>
          <w:lang w:bidi="ar"/>
        </w:rPr>
        <w:t>日</w:t>
      </w:r>
      <w:r>
        <w:rPr>
          <w:rFonts w:ascii="宋体" w:hAnsi="宋体" w:eastAsia="宋体" w:cs="宋体"/>
          <w:color w:val="000000"/>
          <w:kern w:val="0"/>
          <w:sz w:val="28"/>
          <w:szCs w:val="28"/>
          <w:shd w:val="clear" w:color="auto" w:fill="FFFFFF"/>
          <w:lang w:bidi="ar"/>
        </w:rPr>
        <w:t>缴纳</w:t>
      </w:r>
      <w:r>
        <w:rPr>
          <w:rFonts w:hint="eastAsia" w:ascii="宋体" w:hAnsi="宋体" w:eastAsia="宋体" w:cs="宋体"/>
          <w:color w:val="000000"/>
          <w:kern w:val="0"/>
          <w:sz w:val="28"/>
          <w:szCs w:val="28"/>
          <w:shd w:val="clear" w:color="auto" w:fill="FFFFFF"/>
          <w:lang w:eastAsia="zh-CN" w:bidi="ar"/>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480"/>
        <w:jc w:val="left"/>
        <w:textAlignment w:val="auto"/>
        <w:rPr>
          <w:rFonts w:ascii="宋体" w:hAnsi="宋体" w:eastAsia="宋体" w:cs="宋体"/>
          <w:color w:val="000000"/>
          <w:szCs w:val="21"/>
        </w:rPr>
      </w:pPr>
      <w:r>
        <w:rPr>
          <w:rFonts w:hint="eastAsia" w:ascii="宋体" w:hAnsi="宋体" w:eastAsia="宋体" w:cs="宋体"/>
          <w:color w:val="000000"/>
          <w:kern w:val="0"/>
          <w:sz w:val="28"/>
          <w:szCs w:val="28"/>
          <w:shd w:val="clear" w:color="auto" w:fill="FFFFFF"/>
          <w:lang w:val="en-US" w:eastAsia="zh-CN" w:bidi="ar"/>
        </w:rPr>
        <w:t>3.缴费</w:t>
      </w:r>
      <w:r>
        <w:rPr>
          <w:rFonts w:hint="eastAsia" w:ascii="宋体" w:hAnsi="宋体" w:eastAsia="宋体" w:cs="宋体"/>
          <w:color w:val="000000"/>
          <w:kern w:val="0"/>
          <w:sz w:val="28"/>
          <w:szCs w:val="28"/>
          <w:shd w:val="clear" w:color="auto" w:fill="FFFFFF"/>
          <w:lang w:bidi="ar"/>
        </w:rPr>
        <w:t>方式：</w:t>
      </w:r>
      <w:r>
        <w:rPr>
          <w:rFonts w:hint="eastAsia" w:ascii="宋体" w:hAnsi="宋体" w:eastAsia="宋体" w:cs="宋体"/>
          <w:color w:val="000000"/>
          <w:kern w:val="0"/>
          <w:sz w:val="28"/>
          <w:szCs w:val="28"/>
          <w:shd w:val="clear" w:color="auto" w:fill="FFFFFF"/>
          <w:lang w:val="en-US" w:eastAsia="zh-CN" w:bidi="ar"/>
        </w:rPr>
        <w:t>考生登陆“湖南科技大学统一收支平台”（http://szpt.hnust.cn）或关注微信公众号(湖南科技大学财务处)，“硕博连读”制考生用本人硕士学号+姓名登录，点击“学杂费”，选择“博士报名考务费”自助完成缴费；“申请-考核”制和普通招考考生使用本人报名时生成的报名号+本人姓名登陆，点击“学杂费”，根据界面提示自助完成缴费。注意：报名号填在登录界面的“学号”栏内。</w:t>
      </w:r>
    </w:p>
    <w:p>
      <w:pPr>
        <w:keepNext w:val="0"/>
        <w:keepLines w:val="0"/>
        <w:pageBreakBefore w:val="0"/>
        <w:widowControl/>
        <w:shd w:val="clear"/>
        <w:kinsoku/>
        <w:wordWrap/>
        <w:overflowPunct/>
        <w:topLinePunct w:val="0"/>
        <w:autoSpaceDE/>
        <w:autoSpaceDN/>
        <w:bidi w:val="0"/>
        <w:adjustRightInd/>
        <w:snapToGrid/>
        <w:spacing w:line="540" w:lineRule="exact"/>
        <w:ind w:right="-51" w:firstLine="482"/>
        <w:jc w:val="left"/>
        <w:textAlignment w:val="auto"/>
        <w:rPr>
          <w:rFonts w:ascii="宋体" w:hAnsi="宋体" w:eastAsia="宋体" w:cs="宋体"/>
          <w:color w:val="000000"/>
          <w:kern w:val="0"/>
          <w:sz w:val="28"/>
          <w:szCs w:val="28"/>
          <w:shd w:val="clear" w:color="auto" w:fill="FFFFFF"/>
          <w:lang w:bidi="ar"/>
        </w:rPr>
      </w:pPr>
      <w:r>
        <w:rPr>
          <w:rFonts w:hint="eastAsia" w:ascii="宋体" w:hAnsi="宋体" w:eastAsia="宋体" w:cs="宋体"/>
          <w:color w:val="000000"/>
          <w:kern w:val="0"/>
          <w:sz w:val="28"/>
          <w:szCs w:val="28"/>
          <w:shd w:val="clear" w:color="auto" w:fill="FFFFFF"/>
          <w:lang w:bidi="ar"/>
        </w:rPr>
        <w:t>（四）现场资格审查</w:t>
      </w:r>
    </w:p>
    <w:p>
      <w:pPr>
        <w:keepNext w:val="0"/>
        <w:keepLines w:val="0"/>
        <w:pageBreakBefore w:val="0"/>
        <w:widowControl/>
        <w:shd w:val="clear"/>
        <w:kinsoku/>
        <w:wordWrap/>
        <w:overflowPunct/>
        <w:topLinePunct w:val="0"/>
        <w:autoSpaceDE/>
        <w:autoSpaceDN/>
        <w:bidi w:val="0"/>
        <w:adjustRightInd/>
        <w:snapToGrid/>
        <w:spacing w:line="540" w:lineRule="exact"/>
        <w:ind w:right="-51" w:firstLine="480"/>
        <w:jc w:val="left"/>
        <w:textAlignment w:val="auto"/>
        <w:rPr>
          <w:rFonts w:hint="eastAsia" w:ascii="宋体" w:hAnsi="宋体" w:eastAsia="宋体" w:cs="宋体"/>
          <w:color w:val="000000"/>
          <w:kern w:val="0"/>
          <w:sz w:val="28"/>
          <w:szCs w:val="28"/>
          <w:shd w:val="clear" w:color="auto" w:fill="FFFFFF"/>
          <w:lang w:val="en-US" w:eastAsia="zh-CN" w:bidi="ar"/>
        </w:rPr>
      </w:pPr>
      <w:r>
        <w:rPr>
          <w:rFonts w:hint="eastAsia" w:ascii="宋体" w:hAnsi="宋体" w:eastAsia="宋体" w:cs="宋体"/>
          <w:color w:val="000000"/>
          <w:kern w:val="0"/>
          <w:sz w:val="28"/>
          <w:szCs w:val="28"/>
          <w:shd w:val="clear" w:color="auto" w:fill="FFFFFF"/>
          <w:lang w:val="en-US" w:eastAsia="zh-CN" w:bidi="ar"/>
        </w:rPr>
        <w:t>1.</w:t>
      </w:r>
      <w:r>
        <w:rPr>
          <w:rFonts w:ascii="宋体" w:hAnsi="宋体" w:eastAsia="宋体" w:cs="宋体"/>
          <w:color w:val="000000"/>
          <w:kern w:val="0"/>
          <w:sz w:val="28"/>
          <w:szCs w:val="28"/>
          <w:shd w:val="clear" w:color="auto" w:fill="FFFFFF"/>
          <w:lang w:bidi="ar"/>
        </w:rPr>
        <w:t>“硕博连读”</w:t>
      </w:r>
      <w:r>
        <w:rPr>
          <w:rFonts w:hint="eastAsia" w:ascii="宋体" w:hAnsi="宋体" w:eastAsia="宋体" w:cs="宋体"/>
          <w:color w:val="000000"/>
          <w:kern w:val="0"/>
          <w:sz w:val="28"/>
          <w:szCs w:val="28"/>
          <w:shd w:val="clear" w:color="auto" w:fill="FFFFFF"/>
          <w:lang w:eastAsia="zh-CN" w:bidi="ar"/>
        </w:rPr>
        <w:t>及</w:t>
      </w:r>
      <w:r>
        <w:rPr>
          <w:rFonts w:ascii="宋体" w:hAnsi="宋体" w:eastAsia="宋体" w:cs="宋体"/>
          <w:color w:val="000000"/>
          <w:kern w:val="0"/>
          <w:sz w:val="28"/>
          <w:szCs w:val="28"/>
          <w:shd w:val="clear" w:color="auto" w:fill="FFFFFF"/>
          <w:lang w:bidi="ar"/>
        </w:rPr>
        <w:t>“</w:t>
      </w:r>
      <w:r>
        <w:rPr>
          <w:rFonts w:hint="eastAsia" w:ascii="宋体" w:hAnsi="宋体" w:eastAsia="宋体" w:cs="宋体"/>
          <w:color w:val="000000"/>
          <w:kern w:val="0"/>
          <w:sz w:val="28"/>
          <w:szCs w:val="28"/>
          <w:shd w:val="clear" w:color="auto" w:fill="FFFFFF"/>
          <w:lang w:bidi="ar"/>
        </w:rPr>
        <w:t>申请</w:t>
      </w:r>
      <w:r>
        <w:rPr>
          <w:rFonts w:ascii="宋体" w:hAnsi="宋体" w:eastAsia="宋体" w:cs="宋体"/>
          <w:color w:val="000000"/>
          <w:kern w:val="0"/>
          <w:sz w:val="28"/>
          <w:szCs w:val="28"/>
          <w:shd w:val="clear" w:color="auto" w:fill="FFFFFF"/>
          <w:lang w:bidi="ar"/>
        </w:rPr>
        <w:t>-考核”制考生</w:t>
      </w:r>
      <w:r>
        <w:rPr>
          <w:rFonts w:hint="eastAsia" w:ascii="宋体" w:hAnsi="宋体" w:eastAsia="宋体" w:cs="宋体"/>
          <w:color w:val="000000"/>
          <w:kern w:val="0"/>
          <w:sz w:val="28"/>
          <w:szCs w:val="28"/>
          <w:shd w:val="clear" w:color="auto" w:fill="FFFFFF"/>
          <w:lang w:eastAsia="zh-CN" w:bidi="ar"/>
        </w:rPr>
        <w:t>资格审查详见相关学院通知。</w:t>
      </w:r>
    </w:p>
    <w:p>
      <w:pPr>
        <w:keepNext w:val="0"/>
        <w:keepLines w:val="0"/>
        <w:pageBreakBefore w:val="0"/>
        <w:widowControl/>
        <w:shd w:val="clear"/>
        <w:kinsoku/>
        <w:wordWrap/>
        <w:overflowPunct/>
        <w:topLinePunct w:val="0"/>
        <w:autoSpaceDE/>
        <w:autoSpaceDN/>
        <w:bidi w:val="0"/>
        <w:adjustRightInd/>
        <w:snapToGrid/>
        <w:spacing w:line="540" w:lineRule="exact"/>
        <w:ind w:right="-51" w:firstLine="480"/>
        <w:jc w:val="left"/>
        <w:textAlignment w:val="auto"/>
        <w:rPr>
          <w:rFonts w:hint="eastAsia" w:ascii="宋体" w:hAnsi="宋体" w:eastAsia="宋体" w:cs="宋体"/>
          <w:color w:val="000000"/>
          <w:kern w:val="0"/>
          <w:sz w:val="28"/>
          <w:szCs w:val="28"/>
          <w:shd w:val="clear" w:color="auto" w:fill="FFFFFF"/>
          <w:lang w:eastAsia="zh-CN" w:bidi="ar"/>
        </w:rPr>
      </w:pPr>
      <w:r>
        <w:rPr>
          <w:rFonts w:hint="eastAsia" w:ascii="宋体" w:hAnsi="宋体" w:eastAsia="宋体" w:cs="宋体"/>
          <w:color w:val="000000"/>
          <w:kern w:val="0"/>
          <w:sz w:val="28"/>
          <w:szCs w:val="28"/>
          <w:shd w:val="clear" w:color="auto" w:fill="FFFFFF"/>
          <w:lang w:val="en-US" w:eastAsia="zh-CN" w:bidi="ar"/>
        </w:rPr>
        <w:t>2</w:t>
      </w:r>
      <w:r>
        <w:rPr>
          <w:rFonts w:hint="eastAsia" w:ascii="宋体" w:hAnsi="宋体" w:eastAsia="宋体" w:cs="宋体"/>
          <w:color w:val="000000"/>
          <w:kern w:val="0"/>
          <w:sz w:val="28"/>
          <w:szCs w:val="28"/>
          <w:shd w:val="clear" w:color="auto" w:fill="FFFFFF"/>
          <w:lang w:bidi="ar"/>
        </w:rPr>
        <w:t>.</w:t>
      </w:r>
      <w:r>
        <w:rPr>
          <w:rFonts w:hint="eastAsia" w:ascii="宋体" w:hAnsi="宋体" w:eastAsia="宋体" w:cs="宋体"/>
          <w:color w:val="000000"/>
          <w:kern w:val="0"/>
          <w:sz w:val="28"/>
          <w:szCs w:val="28"/>
          <w:shd w:val="clear" w:color="auto" w:fill="FFFFFF"/>
          <w:lang w:eastAsia="zh-CN" w:bidi="ar"/>
        </w:rPr>
        <w:t>普通招考</w:t>
      </w:r>
      <w:r>
        <w:rPr>
          <w:rFonts w:ascii="宋体" w:hAnsi="宋体" w:eastAsia="宋体" w:cs="宋体"/>
          <w:color w:val="000000"/>
          <w:kern w:val="0"/>
          <w:sz w:val="28"/>
          <w:szCs w:val="28"/>
          <w:shd w:val="clear" w:color="auto" w:fill="FFFFFF"/>
          <w:lang w:bidi="ar"/>
        </w:rPr>
        <w:t>考生</w:t>
      </w:r>
      <w:r>
        <w:rPr>
          <w:rFonts w:hint="eastAsia" w:ascii="宋体" w:hAnsi="宋体" w:eastAsia="宋体" w:cs="宋体"/>
          <w:color w:val="000000"/>
          <w:kern w:val="0"/>
          <w:sz w:val="28"/>
          <w:szCs w:val="28"/>
          <w:shd w:val="clear" w:color="auto" w:fill="FFFFFF"/>
          <w:lang w:eastAsia="zh-CN" w:bidi="ar"/>
        </w:rPr>
        <w:t>资格审查：</w:t>
      </w:r>
    </w:p>
    <w:p>
      <w:pPr>
        <w:keepNext w:val="0"/>
        <w:keepLines w:val="0"/>
        <w:pageBreakBefore w:val="0"/>
        <w:widowControl/>
        <w:shd w:val="clear"/>
        <w:kinsoku/>
        <w:wordWrap/>
        <w:overflowPunct/>
        <w:topLinePunct w:val="0"/>
        <w:autoSpaceDE/>
        <w:autoSpaceDN/>
        <w:bidi w:val="0"/>
        <w:adjustRightInd/>
        <w:snapToGrid/>
        <w:spacing w:line="540" w:lineRule="exact"/>
        <w:ind w:right="-51" w:firstLine="480"/>
        <w:jc w:val="left"/>
        <w:textAlignment w:val="auto"/>
        <w:rPr>
          <w:rFonts w:ascii="宋体" w:hAnsi="宋体" w:eastAsia="宋体" w:cs="宋体"/>
          <w:color w:val="000000"/>
          <w:szCs w:val="21"/>
        </w:rPr>
      </w:pPr>
      <w:r>
        <w:rPr>
          <w:rFonts w:hint="eastAsia" w:ascii="宋体" w:hAnsi="宋体" w:eastAsia="宋体" w:cs="宋体"/>
          <w:color w:val="000000"/>
          <w:kern w:val="0"/>
          <w:sz w:val="28"/>
          <w:szCs w:val="28"/>
          <w:shd w:val="clear" w:color="auto" w:fill="FFFFFF"/>
          <w:lang w:bidi="ar"/>
        </w:rPr>
        <w:t>考生在202</w:t>
      </w:r>
      <w:r>
        <w:rPr>
          <w:rFonts w:hint="eastAsia" w:ascii="宋体" w:hAnsi="宋体" w:eastAsia="宋体" w:cs="宋体"/>
          <w:color w:val="000000"/>
          <w:kern w:val="0"/>
          <w:sz w:val="28"/>
          <w:szCs w:val="28"/>
          <w:shd w:val="clear" w:color="auto" w:fill="FFFFFF"/>
          <w:lang w:val="en-US" w:eastAsia="zh-CN" w:bidi="ar"/>
        </w:rPr>
        <w:t>2</w:t>
      </w:r>
      <w:r>
        <w:rPr>
          <w:rFonts w:hint="eastAsia" w:ascii="宋体" w:hAnsi="宋体" w:eastAsia="宋体" w:cs="宋体"/>
          <w:color w:val="000000"/>
          <w:kern w:val="0"/>
          <w:sz w:val="28"/>
          <w:szCs w:val="28"/>
          <w:shd w:val="clear" w:color="auto" w:fill="FFFFFF"/>
          <w:lang w:bidi="ar"/>
        </w:rPr>
        <w:t>年</w:t>
      </w:r>
      <w:r>
        <w:rPr>
          <w:rFonts w:hint="eastAsia" w:ascii="宋体" w:hAnsi="宋体" w:eastAsia="宋体" w:cs="宋体"/>
          <w:color w:val="000000"/>
          <w:kern w:val="0"/>
          <w:sz w:val="28"/>
          <w:szCs w:val="28"/>
          <w:shd w:val="clear" w:color="auto" w:fill="FFFFFF"/>
          <w:lang w:val="en-US" w:eastAsia="zh-CN" w:bidi="ar"/>
        </w:rPr>
        <w:t>4</w:t>
      </w:r>
      <w:r>
        <w:rPr>
          <w:rFonts w:hint="eastAsia" w:ascii="宋体" w:hAnsi="宋体" w:eastAsia="宋体" w:cs="宋体"/>
          <w:color w:val="000000"/>
          <w:kern w:val="0"/>
          <w:sz w:val="28"/>
          <w:szCs w:val="28"/>
          <w:shd w:val="clear" w:color="auto" w:fill="FFFFFF"/>
          <w:lang w:bidi="ar"/>
        </w:rPr>
        <w:t>月</w:t>
      </w:r>
      <w:r>
        <w:rPr>
          <w:rFonts w:hint="eastAsia" w:ascii="宋体" w:hAnsi="宋体" w:eastAsia="宋体" w:cs="宋体"/>
          <w:color w:val="000000"/>
          <w:kern w:val="0"/>
          <w:sz w:val="28"/>
          <w:szCs w:val="28"/>
          <w:shd w:val="clear" w:color="auto" w:fill="FFFFFF"/>
          <w:lang w:val="en-US" w:eastAsia="zh-CN" w:bidi="ar"/>
        </w:rPr>
        <w:t>12</w:t>
      </w:r>
      <w:r>
        <w:rPr>
          <w:rFonts w:hint="eastAsia" w:ascii="宋体" w:hAnsi="宋体" w:eastAsia="宋体" w:cs="宋体"/>
          <w:color w:val="000000"/>
          <w:kern w:val="0"/>
          <w:sz w:val="28"/>
          <w:szCs w:val="28"/>
          <w:shd w:val="clear" w:color="auto" w:fill="FFFFFF"/>
          <w:lang w:bidi="ar"/>
        </w:rPr>
        <w:t>日前，必须将如下材料</w:t>
      </w:r>
      <w:r>
        <w:rPr>
          <w:rFonts w:hint="eastAsia" w:ascii="宋体" w:hAnsi="宋体" w:eastAsia="宋体" w:cs="宋体"/>
          <w:color w:val="000000"/>
          <w:kern w:val="0"/>
          <w:sz w:val="28"/>
          <w:szCs w:val="28"/>
          <w:shd w:val="clear" w:color="auto" w:fill="FFFFFF"/>
          <w:lang w:eastAsia="zh-CN" w:bidi="ar"/>
        </w:rPr>
        <w:t>寄送</w:t>
      </w:r>
      <w:r>
        <w:rPr>
          <w:rFonts w:hint="eastAsia" w:ascii="宋体" w:hAnsi="宋体" w:eastAsia="宋体" w:cs="宋体"/>
          <w:color w:val="000000"/>
          <w:kern w:val="0"/>
          <w:sz w:val="28"/>
          <w:szCs w:val="28"/>
          <w:shd w:val="clear" w:color="auto" w:fill="FFFFFF"/>
          <w:lang w:bidi="ar"/>
        </w:rPr>
        <w:t>（限EMS邮寄，邮寄日期以当地邮戳为准）至学校研究生招生</w:t>
      </w:r>
      <w:r>
        <w:rPr>
          <w:rFonts w:hint="eastAsia" w:ascii="宋体" w:hAnsi="宋体" w:eastAsia="宋体" w:cs="宋体"/>
          <w:color w:val="000000"/>
          <w:kern w:val="0"/>
          <w:sz w:val="28"/>
          <w:szCs w:val="28"/>
          <w:shd w:val="clear" w:color="auto" w:fill="FFFFFF"/>
          <w:lang w:eastAsia="zh-CN" w:bidi="ar"/>
        </w:rPr>
        <w:t>办公室</w:t>
      </w:r>
      <w:r>
        <w:rPr>
          <w:rFonts w:hint="eastAsia" w:ascii="宋体" w:hAnsi="宋体" w:eastAsia="宋体" w:cs="宋体"/>
          <w:color w:val="000000"/>
          <w:kern w:val="0"/>
          <w:sz w:val="28"/>
          <w:szCs w:val="28"/>
          <w:shd w:val="clear" w:color="auto" w:fill="FFFFFF"/>
          <w:lang w:bidi="ar"/>
        </w:rPr>
        <w:t>。材料要求及顺序</w:t>
      </w:r>
      <w:r>
        <w:rPr>
          <w:rFonts w:hint="eastAsia" w:ascii="宋体" w:hAnsi="宋体" w:eastAsia="宋体" w:cs="宋体"/>
          <w:color w:val="000000"/>
          <w:kern w:val="0"/>
          <w:sz w:val="28"/>
          <w:szCs w:val="28"/>
          <w:shd w:val="clear" w:color="auto" w:fill="FFFFFF"/>
          <w:lang w:eastAsia="zh-CN" w:bidi="ar"/>
        </w:rPr>
        <w:t>（</w:t>
      </w:r>
      <w:r>
        <w:rPr>
          <w:rFonts w:hint="eastAsia" w:ascii="宋体" w:hAnsi="宋体" w:eastAsia="宋体" w:cs="宋体"/>
          <w:b/>
          <w:bCs/>
          <w:color w:val="000000"/>
          <w:kern w:val="0"/>
          <w:sz w:val="28"/>
          <w:szCs w:val="28"/>
          <w:shd w:val="clear" w:color="auto" w:fill="FFFFFF"/>
          <w:lang w:eastAsia="zh-CN" w:bidi="ar"/>
        </w:rPr>
        <w:t>不装订</w:t>
      </w:r>
      <w:r>
        <w:rPr>
          <w:rFonts w:hint="eastAsia" w:ascii="宋体" w:hAnsi="宋体" w:eastAsia="宋体" w:cs="宋体"/>
          <w:color w:val="000000"/>
          <w:kern w:val="0"/>
          <w:sz w:val="28"/>
          <w:szCs w:val="28"/>
          <w:shd w:val="clear" w:color="auto" w:fill="FFFFFF"/>
          <w:lang w:eastAsia="zh-CN" w:bidi="ar"/>
        </w:rPr>
        <w:t>）如下</w:t>
      </w:r>
      <w:r>
        <w:rPr>
          <w:rFonts w:hint="eastAsia" w:ascii="宋体" w:hAnsi="宋体" w:eastAsia="宋体" w:cs="宋体"/>
          <w:color w:val="000000"/>
          <w:kern w:val="0"/>
          <w:sz w:val="28"/>
          <w:szCs w:val="28"/>
          <w:shd w:val="clear" w:color="auto" w:fill="FFFFFF"/>
          <w:lang w:bidi="ar"/>
        </w:rPr>
        <w:t>：</w:t>
      </w:r>
    </w:p>
    <w:p>
      <w:pPr>
        <w:keepNext w:val="0"/>
        <w:keepLines w:val="0"/>
        <w:pageBreakBefore w:val="0"/>
        <w:widowControl/>
        <w:numPr>
          <w:ilvl w:val="0"/>
          <w:numId w:val="1"/>
        </w:numPr>
        <w:shd w:val="clear"/>
        <w:kinsoku/>
        <w:wordWrap/>
        <w:overflowPunct/>
        <w:topLinePunct w:val="0"/>
        <w:autoSpaceDE/>
        <w:autoSpaceDN/>
        <w:bidi w:val="0"/>
        <w:adjustRightInd/>
        <w:snapToGrid/>
        <w:spacing w:line="540" w:lineRule="exact"/>
        <w:ind w:right="-51" w:firstLine="480"/>
        <w:jc w:val="left"/>
        <w:textAlignment w:val="auto"/>
        <w:rPr>
          <w:rFonts w:hint="eastAsia" w:ascii="宋体" w:hAnsi="宋体" w:eastAsia="宋体" w:cs="宋体"/>
          <w:color w:val="000000"/>
          <w:kern w:val="0"/>
          <w:sz w:val="28"/>
          <w:szCs w:val="28"/>
          <w:shd w:val="clear" w:color="auto" w:fill="FFFFFF"/>
          <w:lang w:bidi="ar"/>
        </w:rPr>
      </w:pPr>
      <w:r>
        <w:rPr>
          <w:rFonts w:hint="eastAsia" w:ascii="宋体" w:hAnsi="宋体" w:eastAsia="宋体" w:cs="宋体"/>
          <w:color w:val="000000"/>
          <w:kern w:val="0"/>
          <w:sz w:val="28"/>
          <w:szCs w:val="28"/>
          <w:shd w:val="clear" w:color="auto" w:fill="FFFFFF"/>
          <w:lang w:bidi="ar"/>
        </w:rPr>
        <w:t>通过网上报名系统打印的《博士学位研究生网上报名信息简表》原件。应届生的“考生所在单位人事部门意见”一栏可不填，非应届无工作单位的考生在“考生所在单位人事部门意见”栏填写“无工作单位”并本人签名，非应届有工作单位的“考生所在单位人事部门意见”栏由其单位人事部门签署以下内容并签字盖章：</w:t>
      </w:r>
      <w:r>
        <w:rPr>
          <w:rFonts w:hint="eastAsia" w:ascii="宋体" w:hAnsi="宋体" w:eastAsia="宋体" w:cs="宋体"/>
          <w:color w:val="000000"/>
          <w:kern w:val="0"/>
          <w:sz w:val="28"/>
          <w:szCs w:val="28"/>
          <w:u w:val="single"/>
          <w:shd w:val="clear" w:color="auto" w:fill="FFFFFF"/>
          <w:lang w:bidi="ar"/>
        </w:rPr>
        <w:t>同意其全日制脱产攻读博士，同意将其全部档案调入湖南科技大学</w:t>
      </w:r>
      <w:r>
        <w:rPr>
          <w:rFonts w:hint="eastAsia" w:ascii="宋体" w:hAnsi="宋体" w:eastAsia="宋体" w:cs="宋体"/>
          <w:color w:val="000000"/>
          <w:kern w:val="0"/>
          <w:sz w:val="28"/>
          <w:szCs w:val="28"/>
          <w:shd w:val="clear" w:color="auto" w:fill="FFFFFF"/>
          <w:lang w:bidi="ar"/>
        </w:rPr>
        <w:t>。（</w:t>
      </w:r>
      <w:r>
        <w:rPr>
          <w:rFonts w:hint="eastAsia" w:ascii="宋体" w:hAnsi="宋体" w:eastAsia="宋体" w:cs="宋体"/>
          <w:b/>
          <w:bCs/>
          <w:color w:val="000000"/>
          <w:kern w:val="0"/>
          <w:sz w:val="28"/>
          <w:szCs w:val="28"/>
          <w:shd w:val="clear" w:color="auto" w:fill="FFFFFF"/>
          <w:lang w:bidi="ar"/>
        </w:rPr>
        <w:t>内容不得更改</w:t>
      </w:r>
      <w:r>
        <w:rPr>
          <w:rFonts w:hint="eastAsia" w:ascii="宋体" w:hAnsi="宋体" w:eastAsia="宋体" w:cs="宋体"/>
          <w:color w:val="000000"/>
          <w:kern w:val="0"/>
          <w:sz w:val="28"/>
          <w:szCs w:val="28"/>
          <w:shd w:val="clear" w:color="auto" w:fill="FFFFFF"/>
          <w:lang w:bidi="ar"/>
        </w:rPr>
        <w:t>）</w:t>
      </w:r>
    </w:p>
    <w:p>
      <w:pPr>
        <w:keepNext w:val="0"/>
        <w:keepLines w:val="0"/>
        <w:pageBreakBefore w:val="0"/>
        <w:widowControl/>
        <w:numPr>
          <w:ilvl w:val="0"/>
          <w:numId w:val="1"/>
        </w:numPr>
        <w:shd w:val="clear"/>
        <w:kinsoku/>
        <w:wordWrap/>
        <w:overflowPunct/>
        <w:topLinePunct w:val="0"/>
        <w:autoSpaceDE/>
        <w:autoSpaceDN/>
        <w:bidi w:val="0"/>
        <w:adjustRightInd/>
        <w:snapToGrid/>
        <w:spacing w:line="540" w:lineRule="exact"/>
        <w:ind w:left="0" w:leftChars="0" w:right="-51" w:firstLine="480" w:firstLineChars="0"/>
        <w:jc w:val="left"/>
        <w:textAlignment w:val="auto"/>
        <w:rPr>
          <w:rFonts w:hint="eastAsia" w:ascii="宋体" w:hAnsi="宋体" w:eastAsia="宋体" w:cs="宋体"/>
          <w:color w:val="000000"/>
          <w:kern w:val="0"/>
          <w:sz w:val="28"/>
          <w:szCs w:val="28"/>
          <w:shd w:val="clear" w:color="auto" w:fill="FFFFFF"/>
          <w:lang w:bidi="ar"/>
        </w:rPr>
      </w:pPr>
      <w:r>
        <w:rPr>
          <w:rFonts w:hint="eastAsia" w:ascii="宋体" w:hAnsi="宋体" w:eastAsia="宋体" w:cs="宋体"/>
          <w:color w:val="000000"/>
          <w:kern w:val="0"/>
          <w:sz w:val="28"/>
          <w:szCs w:val="28"/>
          <w:shd w:val="clear" w:color="auto" w:fill="FFFFFF"/>
          <w:lang w:bidi="ar"/>
        </w:rPr>
        <w:t>身份证复印件（正反面）；</w:t>
      </w:r>
    </w:p>
    <w:p>
      <w:pPr>
        <w:keepNext w:val="0"/>
        <w:keepLines w:val="0"/>
        <w:pageBreakBefore w:val="0"/>
        <w:widowControl/>
        <w:numPr>
          <w:ilvl w:val="0"/>
          <w:numId w:val="1"/>
        </w:numPr>
        <w:shd w:val="clear"/>
        <w:kinsoku/>
        <w:wordWrap/>
        <w:overflowPunct/>
        <w:topLinePunct w:val="0"/>
        <w:autoSpaceDE/>
        <w:autoSpaceDN/>
        <w:bidi w:val="0"/>
        <w:adjustRightInd/>
        <w:snapToGrid/>
        <w:spacing w:line="540" w:lineRule="exact"/>
        <w:ind w:left="0" w:leftChars="0" w:right="-51" w:firstLine="480" w:firstLineChars="0"/>
        <w:jc w:val="left"/>
        <w:textAlignment w:val="auto"/>
        <w:rPr>
          <w:rFonts w:hint="eastAsia" w:ascii="宋体" w:hAnsi="宋体" w:eastAsia="宋体" w:cs="宋体"/>
          <w:color w:val="000000"/>
          <w:kern w:val="0"/>
          <w:sz w:val="28"/>
          <w:szCs w:val="28"/>
          <w:shd w:val="clear" w:color="auto" w:fill="FFFFFF"/>
          <w:lang w:bidi="ar"/>
        </w:rPr>
      </w:pPr>
      <w:r>
        <w:rPr>
          <w:rFonts w:hint="eastAsia" w:ascii="宋体" w:hAnsi="宋体" w:eastAsia="宋体" w:cs="宋体"/>
          <w:color w:val="000000"/>
          <w:kern w:val="0"/>
          <w:sz w:val="28"/>
          <w:szCs w:val="28"/>
          <w:shd w:val="clear" w:color="auto" w:fill="FFFFFF"/>
          <w:lang w:bidi="ar"/>
        </w:rPr>
        <w:t>学生证复印件（全日制应届硕士生）；</w:t>
      </w:r>
    </w:p>
    <w:p>
      <w:pPr>
        <w:keepNext w:val="0"/>
        <w:keepLines w:val="0"/>
        <w:pageBreakBefore w:val="0"/>
        <w:widowControl/>
        <w:numPr>
          <w:ilvl w:val="0"/>
          <w:numId w:val="1"/>
        </w:numPr>
        <w:shd w:val="clear"/>
        <w:kinsoku/>
        <w:wordWrap/>
        <w:overflowPunct/>
        <w:topLinePunct w:val="0"/>
        <w:autoSpaceDE/>
        <w:autoSpaceDN/>
        <w:bidi w:val="0"/>
        <w:adjustRightInd/>
        <w:snapToGrid/>
        <w:spacing w:line="540" w:lineRule="exact"/>
        <w:ind w:left="0" w:leftChars="0" w:right="-51" w:firstLine="480" w:firstLineChars="0"/>
        <w:jc w:val="left"/>
        <w:textAlignment w:val="auto"/>
        <w:rPr>
          <w:rFonts w:hint="eastAsia" w:ascii="宋体" w:hAnsi="宋体" w:eastAsia="宋体" w:cs="宋体"/>
          <w:color w:val="000000"/>
          <w:kern w:val="0"/>
          <w:sz w:val="28"/>
          <w:szCs w:val="28"/>
          <w:shd w:val="clear" w:color="auto" w:fill="FFFFFF"/>
          <w:lang w:eastAsia="zh-CN" w:bidi="ar"/>
        </w:rPr>
      </w:pPr>
      <w:r>
        <w:rPr>
          <w:rFonts w:hint="eastAsia" w:ascii="宋体" w:hAnsi="宋体" w:eastAsia="宋体" w:cs="宋体"/>
          <w:b/>
          <w:bCs/>
          <w:color w:val="000000"/>
          <w:kern w:val="0"/>
          <w:sz w:val="28"/>
          <w:szCs w:val="28"/>
          <w:shd w:val="clear" w:color="auto" w:fill="FFFFFF"/>
          <w:lang w:bidi="ar"/>
        </w:rPr>
        <w:t>往届生</w:t>
      </w:r>
      <w:r>
        <w:rPr>
          <w:rFonts w:hint="eastAsia" w:ascii="宋体" w:hAnsi="宋体" w:eastAsia="宋体" w:cs="宋体"/>
          <w:color w:val="000000"/>
          <w:kern w:val="0"/>
          <w:sz w:val="28"/>
          <w:szCs w:val="28"/>
          <w:shd w:val="clear" w:color="auto" w:fill="FFFFFF"/>
          <w:lang w:bidi="ar"/>
        </w:rPr>
        <w:t>提供硕士学历、学位证书复印件、教育部学历证书电子注册备案表或者学历认证报告复印件。</w:t>
      </w:r>
      <w:r>
        <w:rPr>
          <w:rFonts w:hint="eastAsia" w:ascii="宋体" w:hAnsi="宋体" w:eastAsia="宋体" w:cs="宋体"/>
          <w:b/>
          <w:bCs/>
          <w:color w:val="000000"/>
          <w:kern w:val="0"/>
          <w:sz w:val="28"/>
          <w:szCs w:val="28"/>
          <w:shd w:val="clear" w:color="auto" w:fill="FFFFFF"/>
          <w:lang w:bidi="ar"/>
        </w:rPr>
        <w:t>应届生</w:t>
      </w:r>
      <w:r>
        <w:rPr>
          <w:rFonts w:hint="eastAsia" w:ascii="宋体" w:hAnsi="宋体" w:eastAsia="宋体" w:cs="宋体"/>
          <w:color w:val="000000"/>
          <w:kern w:val="0"/>
          <w:sz w:val="28"/>
          <w:szCs w:val="28"/>
          <w:shd w:val="clear" w:color="auto" w:fill="FFFFFF"/>
          <w:lang w:bidi="ar"/>
        </w:rPr>
        <w:t>提供《教育部学籍在线验证报告》（可在中国高等教育学生信息网上注册申请）。</w:t>
      </w:r>
      <w:r>
        <w:rPr>
          <w:rFonts w:hint="eastAsia" w:ascii="宋体" w:hAnsi="宋体" w:eastAsia="宋体" w:cs="宋体"/>
          <w:b/>
          <w:bCs/>
          <w:color w:val="000000"/>
          <w:kern w:val="0"/>
          <w:sz w:val="28"/>
          <w:szCs w:val="28"/>
          <w:shd w:val="clear" w:color="auto" w:fill="FFFFFF"/>
          <w:lang w:bidi="ar"/>
        </w:rPr>
        <w:t>国外获得硕士学位者</w:t>
      </w:r>
      <w:r>
        <w:rPr>
          <w:rFonts w:hint="eastAsia" w:ascii="宋体" w:hAnsi="宋体" w:eastAsia="宋体" w:cs="宋体"/>
          <w:color w:val="000000"/>
          <w:kern w:val="0"/>
          <w:sz w:val="28"/>
          <w:szCs w:val="28"/>
          <w:shd w:val="clear" w:color="auto" w:fill="FFFFFF"/>
          <w:lang w:bidi="ar"/>
        </w:rPr>
        <w:t>须提交教育部留学服务中心提供的国外学历学位认证证书复印件</w:t>
      </w:r>
      <w:r>
        <w:rPr>
          <w:rFonts w:hint="eastAsia" w:ascii="宋体" w:hAnsi="宋体" w:eastAsia="宋体" w:cs="宋体"/>
          <w:color w:val="000000"/>
          <w:kern w:val="0"/>
          <w:sz w:val="28"/>
          <w:szCs w:val="28"/>
          <w:shd w:val="clear" w:color="auto" w:fill="FFFFFF"/>
          <w:lang w:eastAsia="zh-CN" w:bidi="ar"/>
        </w:rPr>
        <w:t>。</w:t>
      </w:r>
    </w:p>
    <w:p>
      <w:pPr>
        <w:keepNext w:val="0"/>
        <w:keepLines w:val="0"/>
        <w:pageBreakBefore w:val="0"/>
        <w:widowControl/>
        <w:shd w:val="clear"/>
        <w:kinsoku/>
        <w:wordWrap/>
        <w:overflowPunct/>
        <w:topLinePunct w:val="0"/>
        <w:autoSpaceDE/>
        <w:autoSpaceDN/>
        <w:bidi w:val="0"/>
        <w:adjustRightInd/>
        <w:snapToGrid/>
        <w:spacing w:line="540" w:lineRule="exact"/>
        <w:ind w:right="-51" w:firstLine="560" w:firstLineChars="200"/>
        <w:jc w:val="left"/>
        <w:textAlignment w:val="auto"/>
        <w:rPr>
          <w:rFonts w:hint="eastAsia" w:ascii="宋体" w:hAnsi="宋体" w:eastAsia="宋体" w:cs="宋体"/>
          <w:color w:val="000000"/>
          <w:kern w:val="0"/>
          <w:sz w:val="28"/>
          <w:szCs w:val="28"/>
          <w:shd w:val="clear" w:color="auto" w:fill="FFFFFF"/>
          <w:lang w:bidi="ar"/>
        </w:rPr>
      </w:pPr>
      <w:r>
        <w:rPr>
          <w:rFonts w:hint="eastAsia" w:ascii="宋体" w:hAnsi="宋体" w:eastAsia="宋体" w:cs="宋体"/>
          <w:color w:val="000000"/>
          <w:kern w:val="0"/>
          <w:sz w:val="28"/>
          <w:szCs w:val="28"/>
          <w:shd w:val="clear" w:color="auto" w:fill="FFFFFF"/>
          <w:lang w:bidi="ar"/>
        </w:rPr>
        <w:t>中国高等教育学生信息网（学信网）(http://www.chsi.com.cn)进行学历认证，获取书面《教育部学历证书电子注册备案表》或者《学历认证报告》。</w:t>
      </w:r>
    </w:p>
    <w:p>
      <w:pPr>
        <w:keepNext w:val="0"/>
        <w:keepLines w:val="0"/>
        <w:pageBreakBefore w:val="0"/>
        <w:widowControl/>
        <w:shd w:val="clear"/>
        <w:kinsoku/>
        <w:wordWrap/>
        <w:overflowPunct/>
        <w:topLinePunct w:val="0"/>
        <w:autoSpaceDE/>
        <w:autoSpaceDN/>
        <w:bidi w:val="0"/>
        <w:adjustRightInd/>
        <w:snapToGrid/>
        <w:spacing w:line="540" w:lineRule="exact"/>
        <w:ind w:right="-51" w:firstLine="480"/>
        <w:jc w:val="left"/>
        <w:textAlignment w:val="auto"/>
        <w:rPr>
          <w:rFonts w:hint="eastAsia" w:ascii="宋体" w:hAnsi="宋体" w:eastAsia="宋体" w:cs="宋体"/>
          <w:color w:val="000000"/>
          <w:kern w:val="0"/>
          <w:sz w:val="28"/>
          <w:szCs w:val="28"/>
          <w:shd w:val="clear" w:color="auto" w:fill="FFFFFF"/>
          <w:lang w:bidi="ar"/>
        </w:rPr>
      </w:pPr>
      <w:r>
        <w:rPr>
          <w:rFonts w:hint="eastAsia" w:ascii="宋体" w:hAnsi="宋体" w:eastAsia="宋体" w:cs="宋体"/>
          <w:color w:val="000000"/>
          <w:kern w:val="0"/>
          <w:sz w:val="28"/>
          <w:szCs w:val="28"/>
          <w:shd w:val="clear" w:color="auto" w:fill="FFFFFF"/>
          <w:lang w:bidi="ar"/>
        </w:rPr>
        <w:t>“中华人民共和国学位证书查询”网站（http://www.chinadegrees.com.cn/）查询打印学位证书查询结果。不能查询或查询未果者须在“中国学位与教育文凭认证”网站（http://www.chinadegrees.cn/cn/）上进行已获学士学位和硕士学位认证</w:t>
      </w:r>
      <w:r>
        <w:rPr>
          <w:rFonts w:hint="eastAsia" w:ascii="宋体" w:hAnsi="宋体" w:eastAsia="宋体" w:cs="宋体"/>
          <w:color w:val="000000"/>
          <w:kern w:val="0"/>
          <w:sz w:val="28"/>
          <w:szCs w:val="28"/>
          <w:shd w:val="clear" w:color="auto" w:fill="FFFFFF"/>
          <w:lang w:eastAsia="zh-CN" w:bidi="ar"/>
        </w:rPr>
        <w:t>并打印</w:t>
      </w:r>
      <w:r>
        <w:rPr>
          <w:rFonts w:hint="eastAsia" w:ascii="宋体" w:hAnsi="宋体" w:eastAsia="宋体" w:cs="宋体"/>
          <w:color w:val="000000"/>
          <w:kern w:val="0"/>
          <w:sz w:val="28"/>
          <w:szCs w:val="28"/>
          <w:shd w:val="clear" w:color="auto" w:fill="FFFFFF"/>
          <w:lang w:bidi="ar"/>
        </w:rPr>
        <w:t>书面《认证报告》。</w:t>
      </w:r>
    </w:p>
    <w:p>
      <w:pPr>
        <w:keepNext w:val="0"/>
        <w:keepLines w:val="0"/>
        <w:pageBreakBefore w:val="0"/>
        <w:widowControl/>
        <w:shd w:val="clear"/>
        <w:kinsoku/>
        <w:wordWrap/>
        <w:overflowPunct/>
        <w:topLinePunct w:val="0"/>
        <w:autoSpaceDE/>
        <w:autoSpaceDN/>
        <w:bidi w:val="0"/>
        <w:adjustRightInd/>
        <w:snapToGrid/>
        <w:spacing w:line="540" w:lineRule="exact"/>
        <w:ind w:right="-51" w:firstLine="480"/>
        <w:jc w:val="left"/>
        <w:textAlignment w:val="auto"/>
        <w:rPr>
          <w:rFonts w:hint="eastAsia" w:ascii="宋体" w:hAnsi="宋体" w:eastAsia="宋体" w:cs="宋体"/>
          <w:color w:val="000000"/>
          <w:kern w:val="0"/>
          <w:sz w:val="28"/>
          <w:szCs w:val="28"/>
          <w:shd w:val="clear" w:color="auto" w:fill="FFFFFF"/>
          <w:lang w:bidi="ar"/>
        </w:rPr>
      </w:pPr>
      <w:r>
        <w:rPr>
          <w:rFonts w:hint="eastAsia" w:ascii="宋体" w:hAnsi="宋体" w:eastAsia="宋体" w:cs="宋体"/>
          <w:color w:val="000000"/>
          <w:kern w:val="0"/>
          <w:sz w:val="28"/>
          <w:szCs w:val="28"/>
          <w:shd w:val="clear" w:color="auto" w:fill="FFFFFF"/>
          <w:lang w:bidi="ar"/>
        </w:rPr>
        <w:t>学历或学籍认证办理可联系全国高等学校学生信息咨询与就业指导中心或者高等教育学历认证代理机构。湖南的代理机构为：湖南省教育科学研究院学历学位认证中心（电话：0731-84402928、84402947）和湖南省大中专学校学生信息咨询与就业指导中心（电话：0731-82816660、82816663）。</w:t>
      </w:r>
    </w:p>
    <w:p>
      <w:pPr>
        <w:keepNext w:val="0"/>
        <w:keepLines w:val="0"/>
        <w:pageBreakBefore w:val="0"/>
        <w:widowControl/>
        <w:numPr>
          <w:ilvl w:val="0"/>
          <w:numId w:val="1"/>
        </w:numPr>
        <w:shd w:val="clear"/>
        <w:kinsoku/>
        <w:wordWrap/>
        <w:overflowPunct/>
        <w:topLinePunct w:val="0"/>
        <w:autoSpaceDE/>
        <w:autoSpaceDN/>
        <w:bidi w:val="0"/>
        <w:adjustRightInd/>
        <w:snapToGrid/>
        <w:spacing w:line="540" w:lineRule="exact"/>
        <w:ind w:left="0" w:leftChars="0" w:right="-51" w:firstLine="480" w:firstLineChars="0"/>
        <w:jc w:val="left"/>
        <w:textAlignment w:val="auto"/>
        <w:rPr>
          <w:rFonts w:hint="eastAsia" w:ascii="宋体" w:hAnsi="宋体" w:eastAsia="宋体" w:cs="宋体"/>
          <w:color w:val="000000"/>
          <w:kern w:val="0"/>
          <w:sz w:val="28"/>
          <w:szCs w:val="28"/>
          <w:shd w:val="clear" w:color="auto" w:fill="FFFFFF"/>
          <w:lang w:bidi="ar"/>
        </w:rPr>
      </w:pPr>
      <w:r>
        <w:rPr>
          <w:rFonts w:hint="eastAsia" w:ascii="宋体" w:hAnsi="宋体" w:eastAsia="宋体" w:cs="宋体"/>
          <w:color w:val="000000"/>
          <w:kern w:val="0"/>
          <w:sz w:val="28"/>
          <w:szCs w:val="28"/>
          <w:shd w:val="clear" w:color="auto" w:fill="FFFFFF"/>
          <w:lang w:eastAsia="zh-CN" w:bidi="ar"/>
        </w:rPr>
        <w:t>加盖公章的</w:t>
      </w:r>
      <w:r>
        <w:rPr>
          <w:rFonts w:hint="eastAsia" w:ascii="宋体" w:hAnsi="宋体" w:eastAsia="宋体" w:cs="宋体"/>
          <w:color w:val="000000"/>
          <w:kern w:val="0"/>
          <w:sz w:val="28"/>
          <w:szCs w:val="28"/>
          <w:shd w:val="clear" w:color="auto" w:fill="FFFFFF"/>
          <w:lang w:bidi="ar"/>
        </w:rPr>
        <w:t>硕士学位课程学习成绩单原件（在职人员可从本人人事档案中复印，加盖档案室公章）</w:t>
      </w:r>
      <w:r>
        <w:rPr>
          <w:rFonts w:hint="eastAsia" w:ascii="宋体" w:hAnsi="宋体" w:eastAsia="宋体" w:cs="宋体"/>
          <w:color w:val="000000"/>
          <w:kern w:val="0"/>
          <w:sz w:val="28"/>
          <w:szCs w:val="28"/>
          <w:shd w:val="clear" w:color="auto" w:fill="FFFFFF"/>
          <w:lang w:eastAsia="zh-CN" w:bidi="ar"/>
        </w:rPr>
        <w:t>。</w:t>
      </w:r>
    </w:p>
    <w:p>
      <w:pPr>
        <w:keepNext w:val="0"/>
        <w:keepLines w:val="0"/>
        <w:pageBreakBefore w:val="0"/>
        <w:widowControl/>
        <w:numPr>
          <w:ilvl w:val="0"/>
          <w:numId w:val="1"/>
        </w:numPr>
        <w:shd w:val="clear"/>
        <w:kinsoku/>
        <w:wordWrap/>
        <w:overflowPunct/>
        <w:topLinePunct w:val="0"/>
        <w:autoSpaceDE/>
        <w:autoSpaceDN/>
        <w:bidi w:val="0"/>
        <w:adjustRightInd/>
        <w:snapToGrid/>
        <w:spacing w:line="540" w:lineRule="exact"/>
        <w:ind w:left="0" w:leftChars="0" w:right="-51" w:firstLine="480" w:firstLineChars="0"/>
        <w:jc w:val="left"/>
        <w:textAlignment w:val="auto"/>
        <w:rPr>
          <w:rFonts w:hint="eastAsia" w:ascii="宋体" w:hAnsi="宋体" w:eastAsia="宋体" w:cs="宋体"/>
          <w:color w:val="000000"/>
          <w:kern w:val="0"/>
          <w:sz w:val="28"/>
          <w:szCs w:val="28"/>
          <w:shd w:val="clear" w:color="auto" w:fill="FFFFFF"/>
          <w:lang w:bidi="ar"/>
        </w:rPr>
      </w:pPr>
      <w:r>
        <w:rPr>
          <w:rFonts w:hint="eastAsia" w:ascii="宋体" w:hAnsi="宋体" w:eastAsia="宋体" w:cs="宋体"/>
          <w:color w:val="000000"/>
          <w:kern w:val="0"/>
          <w:sz w:val="28"/>
          <w:szCs w:val="28"/>
          <w:shd w:val="clear" w:color="auto" w:fill="FFFFFF"/>
          <w:lang w:bidi="ar"/>
        </w:rPr>
        <w:t>两份专家推荐书原件（须加盖专家所在单位人事部门公章</w:t>
      </w:r>
      <w:r>
        <w:rPr>
          <w:rFonts w:hint="eastAsia" w:ascii="宋体" w:hAnsi="宋体" w:eastAsia="宋体" w:cs="宋体"/>
          <w:color w:val="000000"/>
          <w:kern w:val="0"/>
          <w:sz w:val="28"/>
          <w:szCs w:val="28"/>
          <w:shd w:val="clear" w:color="auto" w:fill="FFFFFF"/>
          <w:lang w:eastAsia="zh-CN" w:bidi="ar"/>
        </w:rPr>
        <w:t>，附件</w:t>
      </w:r>
      <w:r>
        <w:rPr>
          <w:rFonts w:hint="eastAsia" w:ascii="宋体" w:hAnsi="宋体" w:eastAsia="宋体" w:cs="宋体"/>
          <w:color w:val="000000"/>
          <w:kern w:val="0"/>
          <w:sz w:val="28"/>
          <w:szCs w:val="28"/>
          <w:shd w:val="clear" w:color="auto" w:fill="FFFFFF"/>
          <w:lang w:val="en-US" w:eastAsia="zh-CN" w:bidi="ar"/>
        </w:rPr>
        <w:t>3</w:t>
      </w:r>
      <w:r>
        <w:rPr>
          <w:rFonts w:hint="eastAsia" w:ascii="宋体" w:hAnsi="宋体" w:eastAsia="宋体" w:cs="宋体"/>
          <w:color w:val="000000"/>
          <w:kern w:val="0"/>
          <w:sz w:val="28"/>
          <w:szCs w:val="28"/>
          <w:shd w:val="clear" w:color="auto" w:fill="FFFFFF"/>
          <w:lang w:bidi="ar"/>
        </w:rPr>
        <w:t>）</w:t>
      </w:r>
      <w:r>
        <w:rPr>
          <w:rFonts w:hint="eastAsia" w:ascii="宋体" w:hAnsi="宋体" w:eastAsia="宋体" w:cs="宋体"/>
          <w:color w:val="000000"/>
          <w:kern w:val="0"/>
          <w:sz w:val="28"/>
          <w:szCs w:val="28"/>
          <w:shd w:val="clear" w:color="auto" w:fill="FFFFFF"/>
          <w:lang w:eastAsia="zh-CN" w:bidi="ar"/>
        </w:rPr>
        <w:t>。</w:t>
      </w:r>
    </w:p>
    <w:p>
      <w:pPr>
        <w:keepNext w:val="0"/>
        <w:keepLines w:val="0"/>
        <w:pageBreakBefore w:val="0"/>
        <w:widowControl/>
        <w:numPr>
          <w:ilvl w:val="0"/>
          <w:numId w:val="1"/>
        </w:numPr>
        <w:shd w:val="clear"/>
        <w:kinsoku/>
        <w:wordWrap/>
        <w:overflowPunct/>
        <w:topLinePunct w:val="0"/>
        <w:autoSpaceDE/>
        <w:autoSpaceDN/>
        <w:bidi w:val="0"/>
        <w:adjustRightInd/>
        <w:snapToGrid/>
        <w:spacing w:line="540" w:lineRule="exact"/>
        <w:ind w:left="0" w:leftChars="0" w:right="-51" w:firstLine="480" w:firstLineChars="0"/>
        <w:jc w:val="left"/>
        <w:textAlignment w:val="auto"/>
        <w:rPr>
          <w:rFonts w:hint="eastAsia" w:ascii="宋体" w:hAnsi="宋体" w:eastAsia="宋体" w:cs="宋体"/>
          <w:color w:val="000000"/>
          <w:kern w:val="0"/>
          <w:sz w:val="28"/>
          <w:szCs w:val="28"/>
          <w:shd w:val="clear" w:color="auto" w:fill="FFFFFF"/>
          <w:lang w:bidi="ar"/>
        </w:rPr>
      </w:pPr>
      <w:r>
        <w:rPr>
          <w:rFonts w:hint="eastAsia" w:ascii="宋体" w:hAnsi="宋体" w:eastAsia="宋体" w:cs="宋体"/>
          <w:color w:val="000000"/>
          <w:kern w:val="0"/>
          <w:sz w:val="28"/>
          <w:szCs w:val="28"/>
          <w:u w:val="none"/>
          <w:shd w:val="clear" w:color="auto" w:fill="FFFFFF"/>
          <w:lang w:bidi="ar"/>
        </w:rPr>
        <w:t>湖南科技大学调档承诺书</w:t>
      </w:r>
      <w:r>
        <w:rPr>
          <w:rFonts w:hint="eastAsia" w:ascii="宋体" w:hAnsi="宋体" w:eastAsia="宋体" w:cs="宋体"/>
          <w:color w:val="000000"/>
          <w:kern w:val="0"/>
          <w:sz w:val="28"/>
          <w:szCs w:val="28"/>
          <w:shd w:val="clear" w:color="auto" w:fill="FFFFFF"/>
          <w:lang w:bidi="ar"/>
        </w:rPr>
        <w:t>（附件</w:t>
      </w:r>
      <w:r>
        <w:rPr>
          <w:rFonts w:hint="eastAsia" w:ascii="宋体" w:hAnsi="宋体" w:eastAsia="宋体" w:cs="宋体"/>
          <w:color w:val="000000"/>
          <w:kern w:val="0"/>
          <w:sz w:val="28"/>
          <w:szCs w:val="28"/>
          <w:shd w:val="clear" w:color="auto" w:fill="FFFFFF"/>
          <w:lang w:val="en-US" w:eastAsia="zh-CN" w:bidi="ar"/>
        </w:rPr>
        <w:t>4</w:t>
      </w:r>
      <w:r>
        <w:rPr>
          <w:rFonts w:hint="eastAsia" w:ascii="宋体" w:hAnsi="宋体" w:eastAsia="宋体" w:cs="宋体"/>
          <w:color w:val="000000"/>
          <w:kern w:val="0"/>
          <w:sz w:val="28"/>
          <w:szCs w:val="28"/>
          <w:shd w:val="clear" w:color="auto" w:fill="FFFFFF"/>
          <w:lang w:bidi="ar"/>
        </w:rPr>
        <w:t>）。</w:t>
      </w:r>
    </w:p>
    <w:p>
      <w:pPr>
        <w:keepNext w:val="0"/>
        <w:keepLines w:val="0"/>
        <w:pageBreakBefore w:val="0"/>
        <w:widowControl/>
        <w:shd w:val="clear"/>
        <w:kinsoku/>
        <w:wordWrap/>
        <w:overflowPunct/>
        <w:topLinePunct w:val="0"/>
        <w:autoSpaceDE/>
        <w:autoSpaceDN/>
        <w:bidi w:val="0"/>
        <w:adjustRightInd/>
        <w:snapToGrid/>
        <w:spacing w:line="540" w:lineRule="exact"/>
        <w:ind w:right="-51" w:firstLine="480"/>
        <w:jc w:val="left"/>
        <w:textAlignment w:val="auto"/>
        <w:rPr>
          <w:rFonts w:ascii="宋体" w:hAnsi="宋体" w:eastAsia="宋体" w:cs="宋体"/>
          <w:color w:val="000000"/>
          <w:szCs w:val="21"/>
        </w:rPr>
      </w:pPr>
      <w:r>
        <w:rPr>
          <w:rFonts w:hint="eastAsia" w:ascii="宋体" w:hAnsi="宋体" w:eastAsia="宋体" w:cs="宋体"/>
          <w:color w:val="000000"/>
          <w:kern w:val="0"/>
          <w:sz w:val="28"/>
          <w:szCs w:val="28"/>
          <w:shd w:val="clear" w:color="auto" w:fill="FFFFFF"/>
          <w:lang w:bidi="ar"/>
        </w:rPr>
        <w:t>学校研究生招生办公室在收到考生材料</w:t>
      </w:r>
      <w:r>
        <w:rPr>
          <w:rFonts w:hint="eastAsia" w:ascii="宋体" w:hAnsi="宋体" w:eastAsia="宋体" w:cs="宋体"/>
          <w:color w:val="000000"/>
          <w:kern w:val="0"/>
          <w:sz w:val="28"/>
          <w:szCs w:val="28"/>
          <w:shd w:val="clear" w:color="auto" w:fill="FFFFFF"/>
          <w:lang w:eastAsia="zh-CN" w:bidi="ar"/>
        </w:rPr>
        <w:t>的</w:t>
      </w:r>
      <w:r>
        <w:rPr>
          <w:rFonts w:hint="eastAsia" w:ascii="宋体" w:hAnsi="宋体" w:eastAsia="宋体" w:cs="宋体"/>
          <w:color w:val="000000"/>
          <w:kern w:val="0"/>
          <w:sz w:val="28"/>
          <w:szCs w:val="28"/>
          <w:shd w:val="clear" w:color="auto" w:fill="FFFFFF"/>
          <w:lang w:bidi="ar"/>
        </w:rPr>
        <w:t>三个工作日内完成资格审查工作，资格审查未通过的考生将以电话或短信形式告知。</w:t>
      </w:r>
    </w:p>
    <w:p>
      <w:pPr>
        <w:keepNext w:val="0"/>
        <w:keepLines w:val="0"/>
        <w:pageBreakBefore w:val="0"/>
        <w:widowControl/>
        <w:numPr>
          <w:ilvl w:val="0"/>
          <w:numId w:val="2"/>
        </w:numPr>
        <w:shd w:val="clear"/>
        <w:kinsoku/>
        <w:wordWrap/>
        <w:overflowPunct/>
        <w:topLinePunct w:val="0"/>
        <w:autoSpaceDE/>
        <w:autoSpaceDN/>
        <w:bidi w:val="0"/>
        <w:adjustRightInd/>
        <w:snapToGrid/>
        <w:spacing w:line="540" w:lineRule="exact"/>
        <w:ind w:firstLine="480"/>
        <w:jc w:val="left"/>
        <w:textAlignment w:val="auto"/>
        <w:rPr>
          <w:rFonts w:hint="eastAsia" w:ascii="宋体" w:hAnsi="宋体" w:eastAsia="宋体" w:cs="宋体"/>
          <w:color w:val="000000"/>
          <w:kern w:val="0"/>
          <w:sz w:val="28"/>
          <w:szCs w:val="28"/>
          <w:shd w:val="clear" w:color="auto" w:fill="FFFFFF"/>
          <w:lang w:eastAsia="zh-CN" w:bidi="ar"/>
        </w:rPr>
      </w:pPr>
      <w:r>
        <w:rPr>
          <w:rFonts w:hint="eastAsia" w:ascii="宋体" w:hAnsi="宋体" w:eastAsia="宋体" w:cs="宋体"/>
          <w:color w:val="000000"/>
          <w:kern w:val="0"/>
          <w:sz w:val="28"/>
          <w:szCs w:val="28"/>
          <w:shd w:val="clear" w:color="auto" w:fill="FFFFFF"/>
          <w:lang w:eastAsia="zh-CN" w:bidi="ar"/>
        </w:rPr>
        <w:t>准考证打印</w:t>
      </w:r>
    </w:p>
    <w:p>
      <w:pPr>
        <w:keepNext w:val="0"/>
        <w:keepLines w:val="0"/>
        <w:pageBreakBefore w:val="0"/>
        <w:widowControl/>
        <w:numPr>
          <w:ilvl w:val="0"/>
          <w:numId w:val="0"/>
        </w:numPr>
        <w:shd w:val="clear"/>
        <w:kinsoku/>
        <w:wordWrap/>
        <w:overflowPunct/>
        <w:topLinePunct w:val="0"/>
        <w:autoSpaceDE/>
        <w:autoSpaceDN/>
        <w:bidi w:val="0"/>
        <w:adjustRightInd/>
        <w:snapToGrid/>
        <w:spacing w:line="540" w:lineRule="exact"/>
        <w:ind w:firstLine="560" w:firstLineChars="200"/>
        <w:jc w:val="left"/>
        <w:textAlignment w:val="auto"/>
        <w:rPr>
          <w:rFonts w:hint="eastAsia" w:ascii="宋体" w:hAnsi="宋体" w:eastAsia="宋体" w:cs="宋体"/>
          <w:color w:val="000000"/>
          <w:kern w:val="0"/>
          <w:sz w:val="28"/>
          <w:szCs w:val="28"/>
          <w:shd w:val="clear" w:color="auto" w:fill="FFFFFF"/>
          <w:lang w:bidi="ar"/>
        </w:rPr>
      </w:pPr>
      <w:r>
        <w:rPr>
          <w:rFonts w:hint="eastAsia" w:ascii="宋体" w:hAnsi="宋体" w:eastAsia="宋体" w:cs="宋体"/>
          <w:color w:val="000000"/>
          <w:kern w:val="0"/>
          <w:sz w:val="28"/>
          <w:szCs w:val="28"/>
          <w:shd w:val="clear" w:color="auto" w:fill="FFFFFF"/>
          <w:lang w:bidi="ar"/>
        </w:rPr>
        <w:t>参加</w:t>
      </w:r>
      <w:r>
        <w:rPr>
          <w:rFonts w:hint="eastAsia" w:ascii="宋体" w:hAnsi="宋体" w:eastAsia="宋体" w:cs="宋体"/>
          <w:color w:val="000000"/>
          <w:kern w:val="0"/>
          <w:sz w:val="28"/>
          <w:szCs w:val="28"/>
          <w:shd w:val="clear" w:color="auto" w:fill="FFFFFF"/>
          <w:lang w:eastAsia="zh-CN" w:bidi="ar"/>
        </w:rPr>
        <w:t>普通招考</w:t>
      </w:r>
      <w:r>
        <w:rPr>
          <w:rFonts w:hint="eastAsia" w:ascii="宋体" w:hAnsi="宋体" w:eastAsia="宋体" w:cs="宋体"/>
          <w:color w:val="000000"/>
          <w:kern w:val="0"/>
          <w:sz w:val="28"/>
          <w:szCs w:val="28"/>
          <w:shd w:val="clear" w:color="auto" w:fill="FFFFFF"/>
          <w:lang w:bidi="ar"/>
        </w:rPr>
        <w:t>的考生</w:t>
      </w:r>
      <w:r>
        <w:rPr>
          <w:rFonts w:hint="eastAsia" w:ascii="宋体" w:hAnsi="宋体" w:eastAsia="宋体" w:cs="宋体"/>
          <w:color w:val="000000"/>
          <w:kern w:val="0"/>
          <w:sz w:val="28"/>
          <w:szCs w:val="28"/>
          <w:shd w:val="clear" w:color="auto" w:fill="FFFFFF"/>
          <w:lang w:eastAsia="zh-CN" w:bidi="ar"/>
        </w:rPr>
        <w:t>于考试前一周</w:t>
      </w:r>
      <w:r>
        <w:rPr>
          <w:rFonts w:hint="eastAsia" w:ascii="宋体" w:hAnsi="宋体" w:eastAsia="宋体" w:cs="宋体"/>
          <w:color w:val="000000"/>
          <w:kern w:val="0"/>
          <w:sz w:val="28"/>
          <w:szCs w:val="28"/>
          <w:shd w:val="clear" w:color="auto" w:fill="FFFFFF"/>
          <w:lang w:bidi="ar"/>
        </w:rPr>
        <w:t>通过中国研究生招生信息网打印准考证</w:t>
      </w:r>
      <w:r>
        <w:rPr>
          <w:rFonts w:hint="eastAsia" w:ascii="宋体" w:hAnsi="宋体" w:eastAsia="宋体" w:cs="宋体"/>
          <w:color w:val="000000"/>
          <w:kern w:val="0"/>
          <w:sz w:val="28"/>
          <w:szCs w:val="28"/>
          <w:shd w:val="clear" w:color="auto" w:fill="FFFFFF"/>
          <w:lang w:eastAsia="zh-CN" w:bidi="ar"/>
        </w:rPr>
        <w:t>，具体时间另行通知</w:t>
      </w:r>
      <w:r>
        <w:rPr>
          <w:rFonts w:hint="eastAsia" w:ascii="宋体" w:hAnsi="宋体" w:eastAsia="宋体" w:cs="宋体"/>
          <w:color w:val="000000"/>
          <w:kern w:val="0"/>
          <w:sz w:val="28"/>
          <w:szCs w:val="28"/>
          <w:shd w:val="clear" w:color="auto" w:fill="FFFFFF"/>
          <w:lang w:bidi="ar"/>
        </w:rPr>
        <w:t>。</w:t>
      </w:r>
    </w:p>
    <w:p>
      <w:pPr>
        <w:keepNext w:val="0"/>
        <w:keepLines w:val="0"/>
        <w:pageBreakBefore w:val="0"/>
        <w:widowControl/>
        <w:shd w:val="clear"/>
        <w:kinsoku/>
        <w:wordWrap/>
        <w:overflowPunct/>
        <w:topLinePunct w:val="0"/>
        <w:autoSpaceDE/>
        <w:autoSpaceDN/>
        <w:bidi w:val="0"/>
        <w:adjustRightInd/>
        <w:snapToGrid/>
        <w:spacing w:line="540" w:lineRule="exact"/>
        <w:jc w:val="left"/>
        <w:textAlignment w:val="auto"/>
        <w:rPr>
          <w:rFonts w:ascii="宋体" w:hAnsi="宋体" w:eastAsia="宋体" w:cs="宋体"/>
          <w:color w:val="000000"/>
          <w:szCs w:val="21"/>
        </w:rPr>
      </w:pPr>
      <w:r>
        <w:rPr>
          <w:rFonts w:hint="eastAsia" w:ascii="宋体" w:hAnsi="宋体" w:eastAsia="宋体" w:cs="宋体"/>
          <w:b/>
          <w:color w:val="000000"/>
          <w:kern w:val="0"/>
          <w:sz w:val="28"/>
          <w:szCs w:val="28"/>
          <w:shd w:val="clear" w:color="auto" w:fill="FFFFFF"/>
          <w:lang w:bidi="ar"/>
        </w:rPr>
        <w:t>四、考试内容及考试时间</w:t>
      </w:r>
    </w:p>
    <w:p>
      <w:pPr>
        <w:keepNext w:val="0"/>
        <w:keepLines w:val="0"/>
        <w:pageBreakBefore w:val="0"/>
        <w:widowControl/>
        <w:shd w:val="clear"/>
        <w:kinsoku/>
        <w:wordWrap/>
        <w:overflowPunct/>
        <w:topLinePunct w:val="0"/>
        <w:autoSpaceDE/>
        <w:autoSpaceDN/>
        <w:bidi w:val="0"/>
        <w:adjustRightInd/>
        <w:snapToGrid/>
        <w:spacing w:line="540" w:lineRule="exact"/>
        <w:ind w:firstLine="482"/>
        <w:jc w:val="left"/>
        <w:textAlignment w:val="auto"/>
        <w:rPr>
          <w:rFonts w:hint="eastAsia" w:ascii="宋体" w:hAnsi="宋体" w:eastAsia="宋体" w:cs="宋体"/>
          <w:color w:val="000000"/>
          <w:szCs w:val="21"/>
          <w:lang w:eastAsia="zh-CN"/>
        </w:rPr>
      </w:pPr>
      <w:r>
        <w:rPr>
          <w:rFonts w:hint="eastAsia" w:ascii="宋体" w:hAnsi="宋体" w:eastAsia="宋体" w:cs="宋体"/>
          <w:color w:val="000000"/>
          <w:kern w:val="0"/>
          <w:sz w:val="28"/>
          <w:szCs w:val="28"/>
          <w:shd w:val="clear" w:color="auto" w:fill="FFFFFF"/>
          <w:lang w:bidi="ar"/>
        </w:rPr>
        <w:t>（一）考试内容</w:t>
      </w:r>
      <w:r>
        <w:rPr>
          <w:rFonts w:hint="eastAsia" w:ascii="宋体" w:hAnsi="宋体" w:eastAsia="宋体" w:cs="宋体"/>
          <w:color w:val="000000"/>
          <w:kern w:val="0"/>
          <w:sz w:val="28"/>
          <w:szCs w:val="28"/>
          <w:shd w:val="clear" w:color="auto" w:fill="FFFFFF"/>
          <w:lang w:eastAsia="zh-CN" w:bidi="ar"/>
        </w:rPr>
        <w:t>：</w:t>
      </w:r>
    </w:p>
    <w:p>
      <w:pPr>
        <w:keepNext w:val="0"/>
        <w:keepLines w:val="0"/>
        <w:pageBreakBefore w:val="0"/>
        <w:widowControl/>
        <w:shd w:val="clear"/>
        <w:kinsoku/>
        <w:wordWrap/>
        <w:overflowPunct/>
        <w:topLinePunct w:val="0"/>
        <w:autoSpaceDE/>
        <w:autoSpaceDN/>
        <w:bidi w:val="0"/>
        <w:adjustRightInd/>
        <w:snapToGrid/>
        <w:spacing w:line="540" w:lineRule="exact"/>
        <w:ind w:firstLine="480"/>
        <w:jc w:val="left"/>
        <w:textAlignment w:val="auto"/>
        <w:rPr>
          <w:rFonts w:ascii="宋体" w:hAnsi="宋体" w:eastAsia="宋体" w:cs="宋体"/>
          <w:color w:val="000000"/>
          <w:szCs w:val="21"/>
        </w:rPr>
      </w:pPr>
      <w:r>
        <w:rPr>
          <w:rFonts w:hint="eastAsia" w:ascii="宋体" w:hAnsi="宋体" w:eastAsia="宋体" w:cs="宋体"/>
          <w:color w:val="000000"/>
          <w:kern w:val="0"/>
          <w:sz w:val="28"/>
          <w:szCs w:val="28"/>
          <w:shd w:val="clear" w:color="auto" w:fill="FFFFFF"/>
          <w:lang w:bidi="ar"/>
        </w:rPr>
        <w:t>1.</w:t>
      </w:r>
      <w:r>
        <w:rPr>
          <w:rFonts w:hint="eastAsia" w:ascii="宋体" w:hAnsi="宋体" w:eastAsia="宋体" w:cs="宋体"/>
          <w:color w:val="000000"/>
          <w:kern w:val="0"/>
          <w:sz w:val="28"/>
          <w:szCs w:val="28"/>
          <w:shd w:val="clear" w:color="auto" w:fill="FFFFFF"/>
          <w:lang w:eastAsia="zh-CN" w:bidi="ar"/>
        </w:rPr>
        <w:t>英</w:t>
      </w:r>
      <w:r>
        <w:rPr>
          <w:rFonts w:hint="eastAsia" w:ascii="宋体" w:hAnsi="宋体" w:eastAsia="宋体" w:cs="宋体"/>
          <w:color w:val="000000"/>
          <w:kern w:val="0"/>
          <w:sz w:val="28"/>
          <w:szCs w:val="28"/>
          <w:shd w:val="clear" w:color="auto" w:fill="FFFFFF"/>
          <w:lang w:bidi="ar"/>
        </w:rPr>
        <w:t>语（公共英语，不含听力，听力将在复试中进行），笔试三小时；</w:t>
      </w:r>
    </w:p>
    <w:p>
      <w:pPr>
        <w:keepNext w:val="0"/>
        <w:keepLines w:val="0"/>
        <w:pageBreakBefore w:val="0"/>
        <w:widowControl/>
        <w:shd w:val="clear"/>
        <w:kinsoku/>
        <w:wordWrap/>
        <w:overflowPunct/>
        <w:topLinePunct w:val="0"/>
        <w:autoSpaceDE/>
        <w:autoSpaceDN/>
        <w:bidi w:val="0"/>
        <w:adjustRightInd/>
        <w:snapToGrid/>
        <w:spacing w:line="540" w:lineRule="exact"/>
        <w:ind w:firstLine="480"/>
        <w:jc w:val="left"/>
        <w:textAlignment w:val="auto"/>
        <w:rPr>
          <w:rFonts w:ascii="宋体" w:hAnsi="宋体" w:eastAsia="宋体" w:cs="宋体"/>
          <w:color w:val="000000"/>
          <w:szCs w:val="21"/>
        </w:rPr>
      </w:pPr>
      <w:r>
        <w:rPr>
          <w:rFonts w:hint="eastAsia" w:ascii="宋体" w:hAnsi="宋体" w:eastAsia="宋体" w:cs="宋体"/>
          <w:color w:val="000000"/>
          <w:kern w:val="0"/>
          <w:sz w:val="28"/>
          <w:szCs w:val="28"/>
          <w:shd w:val="clear" w:color="auto" w:fill="FFFFFF"/>
          <w:lang w:bidi="ar"/>
        </w:rPr>
        <w:t>2.专业基础课（2</w:t>
      </w:r>
      <w:r>
        <w:rPr>
          <w:rFonts w:hint="eastAsia" w:ascii="宋体" w:hAnsi="宋体" w:eastAsia="宋体" w:cs="宋体"/>
          <w:color w:val="000000"/>
          <w:kern w:val="0"/>
          <w:sz w:val="28"/>
          <w:szCs w:val="28"/>
          <w:shd w:val="clear" w:color="auto" w:fill="FFFFFF"/>
          <w:lang w:val="en-US" w:eastAsia="zh-CN" w:bidi="ar"/>
        </w:rPr>
        <w:t xml:space="preserve">**  </w:t>
      </w:r>
      <w:r>
        <w:rPr>
          <w:rFonts w:hint="eastAsia" w:ascii="宋体" w:hAnsi="宋体" w:eastAsia="宋体" w:cs="宋体"/>
          <w:color w:val="000000"/>
          <w:kern w:val="0"/>
          <w:sz w:val="28"/>
          <w:szCs w:val="28"/>
          <w:shd w:val="clear" w:color="auto" w:fill="FFFFFF"/>
          <w:lang w:bidi="ar"/>
        </w:rPr>
        <w:t>有关考试科目详见招生</w:t>
      </w:r>
      <w:r>
        <w:rPr>
          <w:rFonts w:hint="eastAsia" w:ascii="宋体" w:hAnsi="宋体" w:eastAsia="宋体" w:cs="宋体"/>
          <w:color w:val="000000"/>
          <w:kern w:val="0"/>
          <w:sz w:val="28"/>
          <w:szCs w:val="28"/>
          <w:shd w:val="clear" w:color="auto" w:fill="FFFFFF"/>
          <w:lang w:eastAsia="zh-CN" w:bidi="ar"/>
        </w:rPr>
        <w:t>专业</w:t>
      </w:r>
      <w:r>
        <w:rPr>
          <w:rFonts w:hint="eastAsia" w:ascii="宋体" w:hAnsi="宋体" w:eastAsia="宋体" w:cs="宋体"/>
          <w:color w:val="000000"/>
          <w:kern w:val="0"/>
          <w:sz w:val="28"/>
          <w:szCs w:val="28"/>
          <w:shd w:val="clear" w:color="auto" w:fill="FFFFFF"/>
          <w:lang w:bidi="ar"/>
        </w:rPr>
        <w:t>目录），笔试三小时；</w:t>
      </w:r>
    </w:p>
    <w:p>
      <w:pPr>
        <w:keepNext w:val="0"/>
        <w:keepLines w:val="0"/>
        <w:pageBreakBefore w:val="0"/>
        <w:widowControl/>
        <w:shd w:val="clear"/>
        <w:kinsoku/>
        <w:wordWrap/>
        <w:overflowPunct/>
        <w:topLinePunct w:val="0"/>
        <w:autoSpaceDE/>
        <w:autoSpaceDN/>
        <w:bidi w:val="0"/>
        <w:adjustRightInd/>
        <w:snapToGrid/>
        <w:spacing w:line="540" w:lineRule="exact"/>
        <w:ind w:firstLine="480"/>
        <w:jc w:val="left"/>
        <w:textAlignment w:val="auto"/>
        <w:rPr>
          <w:rFonts w:hint="eastAsia" w:ascii="宋体" w:hAnsi="宋体" w:eastAsia="宋体" w:cs="宋体"/>
          <w:color w:val="000000"/>
          <w:szCs w:val="21"/>
          <w:lang w:eastAsia="zh-CN"/>
        </w:rPr>
      </w:pPr>
      <w:r>
        <w:rPr>
          <w:rFonts w:hint="eastAsia" w:ascii="宋体" w:hAnsi="宋体" w:eastAsia="宋体" w:cs="宋体"/>
          <w:color w:val="000000"/>
          <w:kern w:val="0"/>
          <w:sz w:val="28"/>
          <w:szCs w:val="28"/>
          <w:shd w:val="clear" w:color="auto" w:fill="FFFFFF"/>
          <w:lang w:bidi="ar"/>
        </w:rPr>
        <w:t>3.专业课（3</w:t>
      </w:r>
      <w:r>
        <w:rPr>
          <w:rFonts w:hint="eastAsia" w:ascii="宋体" w:hAnsi="宋体" w:eastAsia="宋体" w:cs="宋体"/>
          <w:color w:val="000000"/>
          <w:kern w:val="0"/>
          <w:sz w:val="28"/>
          <w:szCs w:val="28"/>
          <w:shd w:val="clear" w:color="auto" w:fill="FFFFFF"/>
          <w:lang w:val="en-US" w:eastAsia="zh-CN" w:bidi="ar"/>
        </w:rPr>
        <w:t xml:space="preserve">**  </w:t>
      </w:r>
      <w:r>
        <w:rPr>
          <w:rFonts w:hint="eastAsia" w:ascii="宋体" w:hAnsi="宋体" w:eastAsia="宋体" w:cs="宋体"/>
          <w:color w:val="000000"/>
          <w:kern w:val="0"/>
          <w:sz w:val="28"/>
          <w:szCs w:val="28"/>
          <w:shd w:val="clear" w:color="auto" w:fill="FFFFFF"/>
          <w:lang w:bidi="ar"/>
        </w:rPr>
        <w:t>有关考试科目详见招生</w:t>
      </w:r>
      <w:r>
        <w:rPr>
          <w:rFonts w:hint="eastAsia" w:ascii="宋体" w:hAnsi="宋体" w:eastAsia="宋体" w:cs="宋体"/>
          <w:color w:val="000000"/>
          <w:kern w:val="0"/>
          <w:sz w:val="28"/>
          <w:szCs w:val="28"/>
          <w:shd w:val="clear" w:color="auto" w:fill="FFFFFF"/>
          <w:lang w:eastAsia="zh-CN" w:bidi="ar"/>
        </w:rPr>
        <w:t>专业</w:t>
      </w:r>
      <w:r>
        <w:rPr>
          <w:rFonts w:hint="eastAsia" w:ascii="宋体" w:hAnsi="宋体" w:eastAsia="宋体" w:cs="宋体"/>
          <w:color w:val="000000"/>
          <w:kern w:val="0"/>
          <w:sz w:val="28"/>
          <w:szCs w:val="28"/>
          <w:shd w:val="clear" w:color="auto" w:fill="FFFFFF"/>
          <w:lang w:bidi="ar"/>
        </w:rPr>
        <w:t>目录），笔试三小时</w:t>
      </w:r>
      <w:r>
        <w:rPr>
          <w:rFonts w:hint="eastAsia" w:ascii="宋体" w:hAnsi="宋体" w:eastAsia="宋体" w:cs="宋体"/>
          <w:color w:val="000000"/>
          <w:kern w:val="0"/>
          <w:sz w:val="28"/>
          <w:szCs w:val="28"/>
          <w:shd w:val="clear" w:color="auto" w:fill="FFFFFF"/>
          <w:lang w:eastAsia="zh-CN" w:bidi="ar"/>
        </w:rPr>
        <w:t>。</w:t>
      </w:r>
    </w:p>
    <w:p>
      <w:pPr>
        <w:keepNext w:val="0"/>
        <w:keepLines w:val="0"/>
        <w:pageBreakBefore w:val="0"/>
        <w:widowControl/>
        <w:shd w:val="clear"/>
        <w:kinsoku/>
        <w:wordWrap/>
        <w:overflowPunct/>
        <w:topLinePunct w:val="0"/>
        <w:autoSpaceDE/>
        <w:autoSpaceDN/>
        <w:bidi w:val="0"/>
        <w:adjustRightInd/>
        <w:snapToGrid/>
        <w:spacing w:line="540" w:lineRule="exact"/>
        <w:ind w:firstLine="480"/>
        <w:jc w:val="left"/>
        <w:textAlignment w:val="auto"/>
        <w:rPr>
          <w:rFonts w:hint="eastAsia" w:ascii="宋体" w:hAnsi="宋体" w:eastAsia="宋体" w:cs="宋体"/>
          <w:color w:val="000000"/>
          <w:kern w:val="0"/>
          <w:sz w:val="28"/>
          <w:szCs w:val="28"/>
          <w:shd w:val="clear" w:color="auto" w:fill="FFFFFF"/>
          <w:lang w:bidi="ar"/>
        </w:rPr>
      </w:pPr>
      <w:r>
        <w:rPr>
          <w:rFonts w:hint="eastAsia" w:ascii="宋体" w:hAnsi="宋体" w:eastAsia="宋体" w:cs="宋体"/>
          <w:color w:val="000000"/>
          <w:kern w:val="0"/>
          <w:sz w:val="28"/>
          <w:szCs w:val="28"/>
          <w:shd w:val="clear" w:color="auto" w:fill="FFFFFF"/>
          <w:lang w:bidi="ar"/>
        </w:rPr>
        <w:t>（二）考试时间：</w:t>
      </w:r>
    </w:p>
    <w:p>
      <w:pPr>
        <w:keepNext w:val="0"/>
        <w:keepLines w:val="0"/>
        <w:pageBreakBefore w:val="0"/>
        <w:widowControl/>
        <w:shd w:val="clear"/>
        <w:kinsoku/>
        <w:wordWrap/>
        <w:overflowPunct/>
        <w:topLinePunct w:val="0"/>
        <w:autoSpaceDE/>
        <w:autoSpaceDN/>
        <w:bidi w:val="0"/>
        <w:adjustRightInd/>
        <w:snapToGrid/>
        <w:spacing w:line="540" w:lineRule="exact"/>
        <w:ind w:firstLine="480"/>
        <w:jc w:val="left"/>
        <w:textAlignment w:val="auto"/>
        <w:rPr>
          <w:rFonts w:hint="eastAsia" w:ascii="宋体" w:hAnsi="宋体" w:eastAsia="宋体" w:cs="宋体"/>
          <w:color w:val="000000"/>
          <w:szCs w:val="21"/>
          <w:lang w:eastAsia="zh-CN"/>
        </w:rPr>
      </w:pPr>
      <w:r>
        <w:rPr>
          <w:rFonts w:hint="eastAsia" w:ascii="宋体" w:hAnsi="宋体" w:eastAsia="宋体" w:cs="宋体"/>
          <w:color w:val="000000"/>
          <w:kern w:val="0"/>
          <w:sz w:val="28"/>
          <w:szCs w:val="28"/>
          <w:shd w:val="clear" w:color="auto" w:fill="FFFFFF"/>
          <w:lang w:bidi="ar"/>
        </w:rPr>
        <w:t>202</w:t>
      </w:r>
      <w:r>
        <w:rPr>
          <w:rFonts w:hint="eastAsia" w:ascii="宋体" w:hAnsi="宋体" w:eastAsia="宋体" w:cs="宋体"/>
          <w:color w:val="000000"/>
          <w:kern w:val="0"/>
          <w:sz w:val="28"/>
          <w:szCs w:val="28"/>
          <w:shd w:val="clear" w:color="auto" w:fill="FFFFFF"/>
          <w:lang w:val="en-US" w:eastAsia="zh-CN" w:bidi="ar"/>
        </w:rPr>
        <w:t>2</w:t>
      </w:r>
      <w:r>
        <w:rPr>
          <w:rFonts w:hint="eastAsia" w:ascii="宋体" w:hAnsi="宋体" w:eastAsia="宋体" w:cs="宋体"/>
          <w:color w:val="000000"/>
          <w:kern w:val="0"/>
          <w:sz w:val="28"/>
          <w:szCs w:val="28"/>
          <w:shd w:val="clear" w:color="auto" w:fill="FFFFFF"/>
          <w:lang w:bidi="ar"/>
        </w:rPr>
        <w:t>年</w:t>
      </w:r>
      <w:r>
        <w:rPr>
          <w:rFonts w:ascii="宋体" w:hAnsi="宋体" w:eastAsia="宋体" w:cs="宋体"/>
          <w:color w:val="000000"/>
          <w:kern w:val="0"/>
          <w:sz w:val="28"/>
          <w:szCs w:val="28"/>
          <w:shd w:val="clear" w:color="auto" w:fill="FFFFFF"/>
          <w:lang w:bidi="ar"/>
        </w:rPr>
        <w:t>5</w:t>
      </w:r>
      <w:r>
        <w:rPr>
          <w:rFonts w:hint="eastAsia" w:ascii="宋体" w:hAnsi="宋体" w:eastAsia="宋体" w:cs="宋体"/>
          <w:color w:val="000000"/>
          <w:kern w:val="0"/>
          <w:sz w:val="28"/>
          <w:szCs w:val="28"/>
          <w:shd w:val="clear" w:color="auto" w:fill="FFFFFF"/>
          <w:lang w:bidi="ar"/>
        </w:rPr>
        <w:t>月</w:t>
      </w:r>
      <w:r>
        <w:rPr>
          <w:rFonts w:ascii="宋体" w:hAnsi="宋体" w:eastAsia="宋体" w:cs="宋体"/>
          <w:color w:val="000000"/>
          <w:kern w:val="0"/>
          <w:sz w:val="28"/>
          <w:szCs w:val="28"/>
          <w:shd w:val="clear" w:color="auto" w:fill="FFFFFF"/>
          <w:lang w:bidi="ar"/>
        </w:rPr>
        <w:t>8</w:t>
      </w:r>
      <w:r>
        <w:rPr>
          <w:rFonts w:hint="eastAsia" w:ascii="宋体" w:hAnsi="宋体" w:eastAsia="宋体" w:cs="宋体"/>
          <w:color w:val="000000"/>
          <w:kern w:val="0"/>
          <w:sz w:val="28"/>
          <w:szCs w:val="28"/>
          <w:shd w:val="clear" w:color="auto" w:fill="FFFFFF"/>
          <w:lang w:bidi="ar"/>
        </w:rPr>
        <w:t>日</w:t>
      </w:r>
      <w:r>
        <w:rPr>
          <w:rFonts w:hint="eastAsia" w:ascii="宋体" w:hAnsi="宋体" w:eastAsia="宋体" w:cs="宋体"/>
          <w:color w:val="000000"/>
          <w:kern w:val="0"/>
          <w:sz w:val="28"/>
          <w:szCs w:val="28"/>
          <w:shd w:val="clear" w:color="auto" w:fill="FFFFFF"/>
          <w:lang w:val="en-US" w:eastAsia="zh-CN" w:bidi="ar"/>
        </w:rPr>
        <w:t>-</w:t>
      </w:r>
      <w:r>
        <w:rPr>
          <w:rFonts w:ascii="宋体" w:hAnsi="宋体" w:eastAsia="宋体" w:cs="宋体"/>
          <w:color w:val="000000"/>
          <w:kern w:val="0"/>
          <w:sz w:val="28"/>
          <w:szCs w:val="28"/>
          <w:shd w:val="clear" w:color="auto" w:fill="FFFFFF"/>
          <w:lang w:bidi="ar"/>
        </w:rPr>
        <w:t>5</w:t>
      </w:r>
      <w:r>
        <w:rPr>
          <w:rFonts w:hint="eastAsia" w:ascii="宋体" w:hAnsi="宋体" w:eastAsia="宋体" w:cs="宋体"/>
          <w:color w:val="000000"/>
          <w:kern w:val="0"/>
          <w:sz w:val="28"/>
          <w:szCs w:val="28"/>
          <w:shd w:val="clear" w:color="auto" w:fill="FFFFFF"/>
          <w:lang w:bidi="ar"/>
        </w:rPr>
        <w:t>月</w:t>
      </w:r>
      <w:r>
        <w:rPr>
          <w:rFonts w:ascii="宋体" w:hAnsi="宋体" w:eastAsia="宋体" w:cs="宋体"/>
          <w:color w:val="000000"/>
          <w:kern w:val="0"/>
          <w:sz w:val="28"/>
          <w:szCs w:val="28"/>
          <w:shd w:val="clear" w:color="auto" w:fill="FFFFFF"/>
          <w:lang w:bidi="ar"/>
        </w:rPr>
        <w:t>9</w:t>
      </w:r>
      <w:r>
        <w:rPr>
          <w:rFonts w:hint="eastAsia" w:ascii="宋体" w:hAnsi="宋体" w:eastAsia="宋体" w:cs="宋体"/>
          <w:color w:val="000000"/>
          <w:kern w:val="0"/>
          <w:sz w:val="28"/>
          <w:szCs w:val="28"/>
          <w:shd w:val="clear" w:color="auto" w:fill="FFFFFF"/>
          <w:lang w:bidi="ar"/>
        </w:rPr>
        <w:t>日（若有</w:t>
      </w:r>
      <w:r>
        <w:rPr>
          <w:rFonts w:ascii="宋体" w:hAnsi="宋体" w:eastAsia="宋体" w:cs="宋体"/>
          <w:color w:val="000000"/>
          <w:kern w:val="0"/>
          <w:sz w:val="28"/>
          <w:szCs w:val="28"/>
          <w:shd w:val="clear" w:color="auto" w:fill="FFFFFF"/>
          <w:lang w:bidi="ar"/>
        </w:rPr>
        <w:t>变动，研究生院官网另行通知）</w:t>
      </w:r>
      <w:r>
        <w:rPr>
          <w:rFonts w:hint="eastAsia" w:ascii="宋体" w:hAnsi="宋体" w:eastAsia="宋体" w:cs="宋体"/>
          <w:color w:val="000000"/>
          <w:kern w:val="0"/>
          <w:sz w:val="28"/>
          <w:szCs w:val="28"/>
          <w:shd w:val="clear" w:color="auto" w:fill="FFFFFF"/>
          <w:lang w:eastAsia="zh-CN" w:bidi="ar"/>
        </w:rPr>
        <w:t>。</w:t>
      </w:r>
    </w:p>
    <w:p>
      <w:pPr>
        <w:keepNext w:val="0"/>
        <w:keepLines w:val="0"/>
        <w:pageBreakBefore w:val="0"/>
        <w:widowControl/>
        <w:shd w:val="clear"/>
        <w:kinsoku/>
        <w:wordWrap/>
        <w:overflowPunct/>
        <w:topLinePunct w:val="0"/>
        <w:autoSpaceDE/>
        <w:autoSpaceDN/>
        <w:bidi w:val="0"/>
        <w:adjustRightInd/>
        <w:snapToGrid/>
        <w:spacing w:line="540" w:lineRule="exact"/>
        <w:ind w:firstLine="480"/>
        <w:jc w:val="left"/>
        <w:textAlignment w:val="auto"/>
        <w:rPr>
          <w:rFonts w:ascii="宋体" w:hAnsi="宋体" w:eastAsia="宋体" w:cs="宋体"/>
          <w:color w:val="000000"/>
          <w:szCs w:val="21"/>
        </w:rPr>
      </w:pPr>
      <w:r>
        <w:rPr>
          <w:rFonts w:hint="eastAsia" w:ascii="宋体" w:hAnsi="宋体" w:eastAsia="宋体" w:cs="宋体"/>
          <w:color w:val="000000"/>
          <w:kern w:val="0"/>
          <w:sz w:val="28"/>
          <w:szCs w:val="28"/>
          <w:shd w:val="clear" w:color="auto" w:fill="FFFFFF"/>
          <w:lang w:bidi="ar"/>
        </w:rPr>
        <w:t>（三）考试地点：具体地点见准考证。</w:t>
      </w:r>
    </w:p>
    <w:p>
      <w:pPr>
        <w:keepNext w:val="0"/>
        <w:keepLines w:val="0"/>
        <w:pageBreakBefore w:val="0"/>
        <w:widowControl/>
        <w:shd w:val="clear"/>
        <w:kinsoku/>
        <w:wordWrap/>
        <w:overflowPunct/>
        <w:topLinePunct w:val="0"/>
        <w:autoSpaceDE/>
        <w:autoSpaceDN/>
        <w:bidi w:val="0"/>
        <w:adjustRightInd/>
        <w:snapToGrid/>
        <w:spacing w:line="540" w:lineRule="exact"/>
        <w:ind w:firstLine="482"/>
        <w:jc w:val="left"/>
        <w:textAlignment w:val="auto"/>
        <w:rPr>
          <w:rFonts w:hint="eastAsia" w:ascii="宋体" w:hAnsi="宋体" w:eastAsia="宋体" w:cs="宋体"/>
          <w:color w:val="000000"/>
          <w:kern w:val="0"/>
          <w:sz w:val="28"/>
          <w:szCs w:val="28"/>
          <w:shd w:val="clear" w:color="auto" w:fill="FFFFFF"/>
          <w:lang w:bidi="ar"/>
        </w:rPr>
      </w:pPr>
      <w:r>
        <w:rPr>
          <w:rFonts w:hint="eastAsia" w:ascii="宋体" w:hAnsi="宋体" w:eastAsia="宋体" w:cs="宋体"/>
          <w:color w:val="000000"/>
          <w:kern w:val="0"/>
          <w:sz w:val="28"/>
          <w:szCs w:val="28"/>
          <w:shd w:val="clear" w:color="auto" w:fill="FFFFFF"/>
          <w:lang w:bidi="ar"/>
        </w:rPr>
        <w:t>（四）复试：具体复试时间、方式及内容另行通知。</w:t>
      </w:r>
    </w:p>
    <w:p>
      <w:pPr>
        <w:keepNext w:val="0"/>
        <w:keepLines w:val="0"/>
        <w:pageBreakBefore w:val="0"/>
        <w:widowControl/>
        <w:shd w:val="clear"/>
        <w:kinsoku/>
        <w:wordWrap/>
        <w:overflowPunct/>
        <w:topLinePunct w:val="0"/>
        <w:autoSpaceDE/>
        <w:autoSpaceDN/>
        <w:bidi w:val="0"/>
        <w:adjustRightInd/>
        <w:snapToGrid/>
        <w:spacing w:line="540" w:lineRule="exact"/>
        <w:ind w:firstLine="482"/>
        <w:jc w:val="left"/>
        <w:textAlignment w:val="auto"/>
        <w:rPr>
          <w:rFonts w:hint="eastAsia" w:ascii="宋体" w:hAnsi="宋体" w:eastAsia="宋体" w:cs="宋体"/>
          <w:color w:val="000000"/>
          <w:kern w:val="0"/>
          <w:sz w:val="28"/>
          <w:szCs w:val="28"/>
          <w:shd w:val="clear" w:color="auto" w:fill="FFFFFF"/>
          <w:lang w:bidi="ar"/>
        </w:rPr>
      </w:pPr>
    </w:p>
    <w:p>
      <w:pPr>
        <w:keepNext w:val="0"/>
        <w:keepLines w:val="0"/>
        <w:pageBreakBefore w:val="0"/>
        <w:widowControl/>
        <w:shd w:val="clear"/>
        <w:kinsoku/>
        <w:wordWrap/>
        <w:overflowPunct/>
        <w:topLinePunct w:val="0"/>
        <w:autoSpaceDE/>
        <w:autoSpaceDN/>
        <w:bidi w:val="0"/>
        <w:adjustRightInd/>
        <w:snapToGrid/>
        <w:spacing w:before="156" w:after="156" w:line="540" w:lineRule="exact"/>
        <w:jc w:val="left"/>
        <w:textAlignment w:val="auto"/>
        <w:rPr>
          <w:rFonts w:ascii="宋体" w:hAnsi="宋体" w:eastAsia="宋体" w:cs="宋体"/>
          <w:b/>
          <w:color w:val="000000"/>
          <w:kern w:val="0"/>
          <w:sz w:val="28"/>
          <w:szCs w:val="28"/>
          <w:shd w:val="clear" w:color="auto" w:fill="FFFFFF"/>
          <w:lang w:bidi="ar"/>
        </w:rPr>
      </w:pPr>
      <w:r>
        <w:rPr>
          <w:rFonts w:hint="eastAsia" w:ascii="宋体" w:hAnsi="宋体" w:eastAsia="宋体" w:cs="宋体"/>
          <w:b/>
          <w:color w:val="000000"/>
          <w:kern w:val="0"/>
          <w:sz w:val="28"/>
          <w:szCs w:val="28"/>
          <w:shd w:val="clear" w:color="auto" w:fill="FFFFFF"/>
          <w:lang w:bidi="ar"/>
        </w:rPr>
        <w:t>五、招生</w:t>
      </w:r>
      <w:r>
        <w:rPr>
          <w:rFonts w:ascii="宋体" w:hAnsi="宋体" w:eastAsia="宋体" w:cs="宋体"/>
          <w:b/>
          <w:color w:val="000000"/>
          <w:kern w:val="0"/>
          <w:sz w:val="28"/>
          <w:szCs w:val="28"/>
          <w:shd w:val="clear" w:color="auto" w:fill="FFFFFF"/>
          <w:lang w:bidi="ar"/>
        </w:rPr>
        <w:t>计划</w:t>
      </w:r>
    </w:p>
    <w:p>
      <w:pPr>
        <w:keepNext w:val="0"/>
        <w:keepLines w:val="0"/>
        <w:pageBreakBefore w:val="0"/>
        <w:widowControl/>
        <w:shd w:val="clear"/>
        <w:kinsoku/>
        <w:wordWrap/>
        <w:overflowPunct/>
        <w:topLinePunct w:val="0"/>
        <w:autoSpaceDE/>
        <w:autoSpaceDN/>
        <w:bidi w:val="0"/>
        <w:adjustRightInd/>
        <w:snapToGrid/>
        <w:spacing w:before="156" w:after="156" w:line="540" w:lineRule="exact"/>
        <w:ind w:firstLine="560" w:firstLineChars="200"/>
        <w:jc w:val="left"/>
        <w:textAlignment w:val="auto"/>
        <w:rPr>
          <w:rFonts w:hint="default" w:ascii="宋体" w:hAnsi="宋体" w:eastAsia="宋体" w:cs="宋体"/>
          <w:color w:val="000000"/>
          <w:kern w:val="0"/>
          <w:sz w:val="28"/>
          <w:szCs w:val="28"/>
          <w:shd w:val="clear" w:color="auto" w:fill="FFFFFF"/>
          <w:lang w:val="en-US" w:eastAsia="zh-CN" w:bidi="ar"/>
        </w:rPr>
      </w:pPr>
      <w:r>
        <w:rPr>
          <w:rFonts w:hint="eastAsia" w:ascii="宋体" w:hAnsi="宋体" w:eastAsia="宋体" w:cs="宋体"/>
          <w:color w:val="000000"/>
          <w:kern w:val="0"/>
          <w:sz w:val="28"/>
          <w:szCs w:val="28"/>
          <w:shd w:val="clear" w:color="auto" w:fill="FFFFFF"/>
          <w:lang w:val="en-US" w:eastAsia="zh-CN" w:bidi="ar"/>
        </w:rPr>
        <w:t>2022年博士研究生招生计划见《湖南科技大学2022年博士研究生招生专业目录》(附件5)中的拟招生人数。最终招生人数以正式下达的招生计划文件为准。各博士学位点“硕博连读”“申请-考核”制未完成的招生计划将以普通招考方式完成。</w:t>
      </w:r>
    </w:p>
    <w:p>
      <w:pPr>
        <w:keepNext w:val="0"/>
        <w:keepLines w:val="0"/>
        <w:pageBreakBefore w:val="0"/>
        <w:widowControl/>
        <w:shd w:val="clear"/>
        <w:kinsoku/>
        <w:wordWrap/>
        <w:overflowPunct/>
        <w:topLinePunct w:val="0"/>
        <w:autoSpaceDE/>
        <w:autoSpaceDN/>
        <w:bidi w:val="0"/>
        <w:adjustRightInd/>
        <w:snapToGrid/>
        <w:spacing w:before="156" w:after="156" w:line="540" w:lineRule="exact"/>
        <w:jc w:val="left"/>
        <w:textAlignment w:val="auto"/>
        <w:rPr>
          <w:rFonts w:ascii="宋体" w:hAnsi="宋体" w:eastAsia="宋体" w:cs="宋体"/>
          <w:color w:val="000000"/>
          <w:szCs w:val="21"/>
          <w:shd w:val="clear" w:color="auto" w:fill="auto"/>
        </w:rPr>
      </w:pPr>
      <w:r>
        <w:rPr>
          <w:rFonts w:hint="eastAsia" w:ascii="宋体" w:hAnsi="宋体" w:eastAsia="宋体" w:cs="宋体"/>
          <w:b/>
          <w:color w:val="000000"/>
          <w:kern w:val="0"/>
          <w:sz w:val="28"/>
          <w:szCs w:val="28"/>
          <w:shd w:val="clear" w:color="auto" w:fill="auto"/>
          <w:lang w:bidi="ar"/>
        </w:rPr>
        <w:t>六</w:t>
      </w:r>
      <w:r>
        <w:rPr>
          <w:rFonts w:ascii="宋体" w:hAnsi="宋体" w:eastAsia="宋体" w:cs="宋体"/>
          <w:b/>
          <w:color w:val="000000"/>
          <w:kern w:val="0"/>
          <w:sz w:val="28"/>
          <w:szCs w:val="28"/>
          <w:shd w:val="clear" w:color="auto" w:fill="auto"/>
          <w:lang w:bidi="ar"/>
        </w:rPr>
        <w:t>、</w:t>
      </w:r>
      <w:r>
        <w:rPr>
          <w:rFonts w:hint="eastAsia" w:ascii="宋体" w:hAnsi="宋体" w:eastAsia="宋体" w:cs="宋体"/>
          <w:b/>
          <w:color w:val="000000"/>
          <w:kern w:val="0"/>
          <w:sz w:val="28"/>
          <w:szCs w:val="28"/>
          <w:shd w:val="clear" w:color="auto" w:fill="auto"/>
          <w:lang w:bidi="ar"/>
        </w:rPr>
        <w:t>录取</w:t>
      </w:r>
    </w:p>
    <w:p>
      <w:pPr>
        <w:keepNext w:val="0"/>
        <w:keepLines w:val="0"/>
        <w:pageBreakBefore w:val="0"/>
        <w:widowControl/>
        <w:shd w:val="clear"/>
        <w:kinsoku/>
        <w:wordWrap/>
        <w:overflowPunct/>
        <w:topLinePunct w:val="0"/>
        <w:autoSpaceDE/>
        <w:autoSpaceDN/>
        <w:bidi w:val="0"/>
        <w:adjustRightInd/>
        <w:snapToGrid/>
        <w:spacing w:line="540" w:lineRule="exact"/>
        <w:ind w:firstLine="560" w:firstLineChars="200"/>
        <w:jc w:val="left"/>
        <w:textAlignment w:val="auto"/>
        <w:rPr>
          <w:rFonts w:ascii="宋体" w:hAnsi="宋体" w:eastAsia="宋体" w:cs="宋体"/>
          <w:color w:val="000000"/>
          <w:szCs w:val="21"/>
          <w:shd w:val="clear" w:color="auto" w:fill="auto"/>
        </w:rPr>
      </w:pPr>
      <w:r>
        <w:rPr>
          <w:rFonts w:hint="eastAsia" w:ascii="宋体" w:hAnsi="宋体" w:eastAsia="宋体" w:cs="宋体"/>
          <w:color w:val="000000"/>
          <w:kern w:val="0"/>
          <w:sz w:val="28"/>
          <w:szCs w:val="28"/>
          <w:shd w:val="clear" w:color="auto" w:fill="auto"/>
          <w:lang w:bidi="ar"/>
        </w:rPr>
        <w:t>根据招生计划和考生入学考试（含初试、复试）成绩，</w:t>
      </w:r>
      <w:r>
        <w:rPr>
          <w:rFonts w:hint="eastAsia" w:ascii="宋体" w:hAnsi="宋体" w:eastAsia="宋体" w:cs="宋体"/>
          <w:color w:val="000000"/>
          <w:kern w:val="0"/>
          <w:sz w:val="28"/>
          <w:szCs w:val="28"/>
          <w:shd w:val="clear" w:color="auto" w:fill="auto"/>
          <w:lang w:eastAsia="zh-CN" w:bidi="ar"/>
        </w:rPr>
        <w:t>经</w:t>
      </w:r>
      <w:r>
        <w:rPr>
          <w:rFonts w:hint="eastAsia" w:ascii="宋体" w:hAnsi="宋体" w:eastAsia="宋体" w:cs="宋体"/>
          <w:color w:val="000000"/>
          <w:kern w:val="0"/>
          <w:sz w:val="28"/>
          <w:szCs w:val="28"/>
          <w:shd w:val="clear" w:color="auto" w:fill="auto"/>
          <w:lang w:bidi="ar"/>
        </w:rPr>
        <w:t>德智体全面考查，择优录取。拟录取名单经学校研究生招生领导小组</w:t>
      </w:r>
      <w:r>
        <w:rPr>
          <w:rFonts w:hint="eastAsia" w:ascii="宋体" w:hAnsi="宋体" w:eastAsia="宋体" w:cs="宋体"/>
          <w:color w:val="000000"/>
          <w:kern w:val="0"/>
          <w:sz w:val="28"/>
          <w:szCs w:val="28"/>
          <w:shd w:val="clear" w:color="auto" w:fill="auto"/>
          <w:lang w:eastAsia="zh-CN" w:bidi="ar"/>
        </w:rPr>
        <w:t>审定</w:t>
      </w:r>
      <w:r>
        <w:rPr>
          <w:rFonts w:hint="eastAsia" w:ascii="宋体" w:hAnsi="宋体" w:eastAsia="宋体" w:cs="宋体"/>
          <w:color w:val="000000"/>
          <w:kern w:val="0"/>
          <w:sz w:val="28"/>
          <w:szCs w:val="28"/>
          <w:shd w:val="clear" w:color="auto" w:fill="auto"/>
          <w:lang w:bidi="ar"/>
        </w:rPr>
        <w:t>，在我校研究生院</w:t>
      </w:r>
      <w:r>
        <w:rPr>
          <w:rFonts w:hint="eastAsia" w:ascii="宋体" w:hAnsi="宋体" w:eastAsia="宋体" w:cs="宋体"/>
          <w:color w:val="000000"/>
          <w:kern w:val="0"/>
          <w:sz w:val="28"/>
          <w:szCs w:val="28"/>
          <w:shd w:val="clear" w:color="auto" w:fill="auto"/>
          <w:lang w:eastAsia="zh-CN" w:bidi="ar"/>
        </w:rPr>
        <w:t>官网</w:t>
      </w:r>
      <w:r>
        <w:rPr>
          <w:rFonts w:hint="eastAsia" w:ascii="宋体" w:hAnsi="宋体" w:eastAsia="宋体" w:cs="宋体"/>
          <w:color w:val="000000"/>
          <w:kern w:val="0"/>
          <w:sz w:val="28"/>
          <w:szCs w:val="28"/>
          <w:shd w:val="clear" w:color="auto" w:fill="auto"/>
          <w:lang w:bidi="ar"/>
        </w:rPr>
        <w:t>公示不少于10个工作日且无异议后上报湖南省教育考试院。</w:t>
      </w:r>
    </w:p>
    <w:p>
      <w:pPr>
        <w:keepNext w:val="0"/>
        <w:keepLines w:val="0"/>
        <w:pageBreakBefore w:val="0"/>
        <w:widowControl/>
        <w:shd w:val="clear"/>
        <w:kinsoku/>
        <w:wordWrap/>
        <w:overflowPunct/>
        <w:topLinePunct w:val="0"/>
        <w:autoSpaceDE/>
        <w:autoSpaceDN/>
        <w:bidi w:val="0"/>
        <w:adjustRightInd/>
        <w:snapToGrid/>
        <w:spacing w:before="156" w:after="156" w:line="540" w:lineRule="exact"/>
        <w:jc w:val="left"/>
        <w:textAlignment w:val="auto"/>
        <w:rPr>
          <w:rFonts w:hint="eastAsia" w:ascii="宋体" w:hAnsi="宋体" w:eastAsia="宋体" w:cs="宋体"/>
          <w:color w:val="auto"/>
          <w:kern w:val="0"/>
          <w:sz w:val="28"/>
          <w:szCs w:val="28"/>
          <w:shd w:val="clear" w:color="auto" w:fill="FFFFFF"/>
          <w:lang w:bidi="ar"/>
        </w:rPr>
      </w:pPr>
      <w:r>
        <w:rPr>
          <w:rFonts w:hint="eastAsia" w:ascii="宋体" w:hAnsi="宋体" w:eastAsia="宋体" w:cs="宋体"/>
          <w:b/>
          <w:color w:val="000000"/>
          <w:kern w:val="0"/>
          <w:sz w:val="28"/>
          <w:szCs w:val="28"/>
          <w:shd w:val="clear" w:color="auto" w:fill="FFFFFF"/>
          <w:lang w:bidi="ar"/>
        </w:rPr>
        <w:t>七、培养方式、学费和奖助学金</w:t>
      </w:r>
    </w:p>
    <w:p>
      <w:pPr>
        <w:keepNext w:val="0"/>
        <w:keepLines w:val="0"/>
        <w:pageBreakBefore w:val="0"/>
        <w:widowControl w:val="0"/>
        <w:shd w:val="clear"/>
        <w:kinsoku/>
        <w:wordWrap/>
        <w:overflowPunct/>
        <w:topLinePunct w:val="0"/>
        <w:autoSpaceDE/>
        <w:autoSpaceDN/>
        <w:bidi w:val="0"/>
        <w:adjustRightInd/>
        <w:snapToGrid/>
        <w:spacing w:line="540" w:lineRule="exact"/>
        <w:ind w:firstLine="238" w:firstLineChars="85"/>
        <w:jc w:val="left"/>
        <w:textAlignment w:val="auto"/>
        <w:rPr>
          <w:rFonts w:ascii="宋体" w:hAnsi="宋体" w:eastAsia="宋体" w:cs="宋体"/>
          <w:color w:val="auto"/>
          <w:kern w:val="0"/>
          <w:sz w:val="28"/>
          <w:szCs w:val="28"/>
          <w:shd w:val="clear" w:color="auto" w:fill="FFFFFF"/>
          <w:lang w:bidi="ar"/>
        </w:rPr>
      </w:pPr>
      <w:r>
        <w:rPr>
          <w:rFonts w:hint="eastAsia" w:ascii="宋体" w:hAnsi="宋体" w:eastAsia="宋体" w:cs="宋体"/>
          <w:color w:val="auto"/>
          <w:kern w:val="0"/>
          <w:sz w:val="28"/>
          <w:szCs w:val="28"/>
          <w:shd w:val="clear" w:color="auto" w:fill="FFFFFF"/>
          <w:lang w:bidi="ar"/>
        </w:rPr>
        <w:t>（一）学制四年，学习年限为4-6年。攻读方式</w:t>
      </w:r>
      <w:r>
        <w:rPr>
          <w:rFonts w:hint="eastAsia" w:ascii="宋体" w:hAnsi="宋体" w:eastAsia="宋体" w:cs="宋体"/>
          <w:color w:val="auto"/>
          <w:kern w:val="0"/>
          <w:sz w:val="28"/>
          <w:szCs w:val="28"/>
          <w:shd w:val="clear" w:color="auto" w:fill="FFFFFF"/>
          <w:lang w:eastAsia="zh-CN" w:bidi="ar"/>
        </w:rPr>
        <w:t>为全日制</w:t>
      </w:r>
      <w:r>
        <w:rPr>
          <w:rFonts w:hint="eastAsia" w:ascii="宋体" w:hAnsi="宋体" w:eastAsia="宋体" w:cs="宋体"/>
          <w:color w:val="auto"/>
          <w:kern w:val="0"/>
          <w:sz w:val="28"/>
          <w:szCs w:val="28"/>
          <w:shd w:val="clear" w:color="auto" w:fill="FFFFFF"/>
          <w:lang w:bidi="ar"/>
        </w:rPr>
        <w:t>，即入学前将全部人事档案转入学校，且在读期间进行全脱产学习。</w:t>
      </w:r>
    </w:p>
    <w:p>
      <w:pPr>
        <w:keepNext w:val="0"/>
        <w:keepLines w:val="0"/>
        <w:pageBreakBefore w:val="0"/>
        <w:widowControl/>
        <w:shd w:val="clear"/>
        <w:kinsoku/>
        <w:wordWrap/>
        <w:overflowPunct/>
        <w:topLinePunct w:val="0"/>
        <w:autoSpaceDE/>
        <w:autoSpaceDN/>
        <w:bidi w:val="0"/>
        <w:adjustRightInd/>
        <w:snapToGrid/>
        <w:spacing w:line="540" w:lineRule="exact"/>
        <w:ind w:firstLine="238" w:firstLineChars="85"/>
        <w:jc w:val="left"/>
        <w:textAlignment w:val="auto"/>
        <w:rPr>
          <w:rFonts w:ascii="宋体" w:hAnsi="宋体" w:eastAsia="宋体" w:cs="宋体"/>
          <w:color w:val="auto"/>
          <w:szCs w:val="21"/>
        </w:rPr>
      </w:pPr>
      <w:r>
        <w:rPr>
          <w:rFonts w:hint="eastAsia" w:ascii="宋体" w:hAnsi="宋体" w:eastAsia="宋体" w:cs="宋体"/>
          <w:color w:val="auto"/>
          <w:kern w:val="0"/>
          <w:sz w:val="28"/>
          <w:szCs w:val="28"/>
          <w:shd w:val="clear" w:color="auto" w:fill="FFFFFF"/>
          <w:lang w:bidi="ar"/>
        </w:rPr>
        <w:t>（二）学费标准：收费年限为4年，</w:t>
      </w:r>
      <w:r>
        <w:rPr>
          <w:rFonts w:hint="eastAsia" w:ascii="宋体" w:hAnsi="宋体" w:eastAsia="宋体" w:cs="宋体"/>
          <w:color w:val="auto"/>
          <w:kern w:val="0"/>
          <w:sz w:val="28"/>
          <w:szCs w:val="28"/>
          <w:shd w:val="clear" w:color="auto" w:fill="FFFFFF"/>
          <w:lang w:eastAsia="zh-CN" w:bidi="ar"/>
        </w:rPr>
        <w:t>标准为</w:t>
      </w:r>
      <w:r>
        <w:rPr>
          <w:rFonts w:hint="eastAsia" w:ascii="宋体" w:hAnsi="宋体" w:eastAsia="宋体" w:cs="宋体"/>
          <w:color w:val="auto"/>
          <w:kern w:val="0"/>
          <w:sz w:val="28"/>
          <w:szCs w:val="28"/>
          <w:shd w:val="clear" w:color="auto" w:fill="FFFFFF"/>
          <w:lang w:bidi="ar"/>
        </w:rPr>
        <w:t>10000元/生·年。</w:t>
      </w:r>
    </w:p>
    <w:p>
      <w:pPr>
        <w:pStyle w:val="2"/>
        <w:keepNext w:val="0"/>
        <w:keepLines w:val="0"/>
        <w:pageBreakBefore w:val="0"/>
        <w:widowControl w:val="0"/>
        <w:shd w:val="clear"/>
        <w:kinsoku/>
        <w:wordWrap/>
        <w:overflowPunct/>
        <w:topLinePunct w:val="0"/>
        <w:autoSpaceDE/>
        <w:autoSpaceDN/>
        <w:bidi w:val="0"/>
        <w:adjustRightInd/>
        <w:snapToGrid/>
        <w:spacing w:line="540" w:lineRule="exact"/>
        <w:ind w:firstLine="238" w:firstLineChars="85"/>
        <w:jc w:val="left"/>
        <w:textAlignment w:val="auto"/>
        <w:rPr>
          <w:rFonts w:hint="eastAsia" w:ascii="宋体" w:hAnsi="宋体" w:eastAsia="宋体" w:cs="宋体"/>
          <w:color w:val="auto"/>
          <w:kern w:val="0"/>
          <w:sz w:val="28"/>
          <w:szCs w:val="28"/>
          <w:shd w:val="clear" w:color="auto" w:fill="FFFFFF"/>
          <w:lang w:val="en-US" w:eastAsia="zh-CN" w:bidi="ar"/>
        </w:rPr>
      </w:pPr>
      <w:r>
        <w:rPr>
          <w:rFonts w:hint="eastAsia" w:hAnsi="宋体" w:eastAsia="宋体" w:cs="宋体"/>
          <w:color w:val="auto"/>
          <w:kern w:val="0"/>
          <w:sz w:val="28"/>
          <w:szCs w:val="28"/>
          <w:shd w:val="clear" w:color="auto" w:fill="FFFFFF"/>
          <w:lang w:val="en-US" w:eastAsia="zh-CN" w:bidi="ar"/>
        </w:rPr>
        <w:t>（三）</w:t>
      </w:r>
      <w:r>
        <w:rPr>
          <w:rFonts w:hint="eastAsia" w:ascii="宋体" w:hAnsi="宋体" w:eastAsia="宋体" w:cs="宋体"/>
          <w:color w:val="auto"/>
          <w:kern w:val="0"/>
          <w:sz w:val="28"/>
          <w:szCs w:val="28"/>
          <w:shd w:val="clear" w:color="auto" w:fill="FFFFFF"/>
          <w:lang w:val="en-US" w:eastAsia="zh-CN" w:bidi="ar"/>
        </w:rPr>
        <w:t>奖助学金：在四年学制内，符合条件的博士生享受助学金，助学金标准依据《湖南科技大学研究生奖助管理办法（修订）》（科大政发〔2020〕47号）规定发放</w:t>
      </w:r>
      <w:r>
        <w:rPr>
          <w:rFonts w:hint="eastAsia" w:hAnsi="宋体" w:eastAsia="宋体" w:cs="宋体"/>
          <w:color w:val="auto"/>
          <w:kern w:val="0"/>
          <w:sz w:val="28"/>
          <w:szCs w:val="28"/>
          <w:shd w:val="clear" w:color="auto" w:fill="FFFFFF"/>
          <w:lang w:val="en-US" w:eastAsia="zh-CN" w:bidi="ar"/>
        </w:rPr>
        <w:t>。</w:t>
      </w:r>
      <w:r>
        <w:rPr>
          <w:rFonts w:hint="eastAsia" w:ascii="宋体" w:hAnsi="宋体" w:eastAsia="宋体" w:cs="宋体"/>
          <w:color w:val="auto"/>
          <w:kern w:val="0"/>
          <w:sz w:val="28"/>
          <w:szCs w:val="28"/>
          <w:shd w:val="clear" w:color="auto" w:fill="FFFFFF"/>
          <w:lang w:val="en-US" w:eastAsia="zh-CN" w:bidi="ar"/>
        </w:rPr>
        <w:t>另外</w:t>
      </w:r>
      <w:r>
        <w:rPr>
          <w:rFonts w:hint="eastAsia" w:hAnsi="宋体" w:eastAsia="宋体" w:cs="宋体"/>
          <w:color w:val="auto"/>
          <w:kern w:val="0"/>
          <w:sz w:val="28"/>
          <w:szCs w:val="28"/>
          <w:shd w:val="clear" w:color="auto" w:fill="FFFFFF"/>
          <w:lang w:val="en-US" w:eastAsia="zh-CN" w:bidi="ar"/>
        </w:rPr>
        <w:t>，</w:t>
      </w:r>
      <w:r>
        <w:rPr>
          <w:rFonts w:hint="eastAsia" w:ascii="宋体" w:hAnsi="宋体" w:eastAsia="宋体" w:cs="宋体"/>
          <w:color w:val="auto"/>
          <w:kern w:val="0"/>
          <w:sz w:val="28"/>
          <w:szCs w:val="28"/>
          <w:shd w:val="clear" w:color="auto" w:fill="FFFFFF"/>
          <w:lang w:val="en-US" w:eastAsia="zh-CN" w:bidi="ar"/>
        </w:rPr>
        <w:t>可参加国家奖学金、学业奖学金评选</w:t>
      </w:r>
      <w:r>
        <w:rPr>
          <w:rFonts w:hint="eastAsia" w:hAnsi="宋体" w:eastAsia="宋体" w:cs="宋体"/>
          <w:color w:val="auto"/>
          <w:kern w:val="0"/>
          <w:sz w:val="28"/>
          <w:szCs w:val="28"/>
          <w:shd w:val="clear" w:color="auto" w:fill="FFFFFF"/>
          <w:lang w:val="en-US" w:eastAsia="zh-CN" w:bidi="ar"/>
        </w:rPr>
        <w:t>，</w:t>
      </w:r>
      <w:r>
        <w:rPr>
          <w:rFonts w:hint="eastAsia" w:ascii="宋体" w:hAnsi="宋体" w:eastAsia="宋体" w:cs="宋体"/>
          <w:color w:val="auto"/>
          <w:kern w:val="0"/>
          <w:sz w:val="28"/>
          <w:szCs w:val="28"/>
          <w:shd w:val="clear" w:color="auto" w:fill="FFFFFF"/>
          <w:lang w:val="en-US" w:eastAsia="zh-CN" w:bidi="ar"/>
        </w:rPr>
        <w:t>学校设置三助岗位。</w:t>
      </w:r>
    </w:p>
    <w:p>
      <w:pPr>
        <w:keepNext w:val="0"/>
        <w:keepLines w:val="0"/>
        <w:pageBreakBefore w:val="0"/>
        <w:widowControl/>
        <w:shd w:val="clear"/>
        <w:kinsoku/>
        <w:wordWrap/>
        <w:overflowPunct/>
        <w:topLinePunct w:val="0"/>
        <w:autoSpaceDE/>
        <w:autoSpaceDN/>
        <w:bidi w:val="0"/>
        <w:adjustRightInd/>
        <w:snapToGrid/>
        <w:spacing w:before="156" w:after="156" w:line="540" w:lineRule="exact"/>
        <w:jc w:val="left"/>
        <w:textAlignment w:val="auto"/>
        <w:rPr>
          <w:rFonts w:ascii="宋体" w:hAnsi="宋体" w:eastAsia="宋体" w:cs="宋体"/>
          <w:color w:val="000000"/>
          <w:szCs w:val="21"/>
        </w:rPr>
      </w:pPr>
      <w:r>
        <w:rPr>
          <w:rFonts w:hint="eastAsia" w:ascii="宋体" w:hAnsi="宋体" w:eastAsia="宋体" w:cs="宋体"/>
          <w:b/>
          <w:color w:val="000000"/>
          <w:kern w:val="0"/>
          <w:sz w:val="28"/>
          <w:szCs w:val="28"/>
          <w:shd w:val="clear" w:color="auto" w:fill="FFFFFF"/>
          <w:lang w:bidi="ar"/>
        </w:rPr>
        <w:t>八、其他</w:t>
      </w:r>
    </w:p>
    <w:p>
      <w:pPr>
        <w:keepNext w:val="0"/>
        <w:keepLines w:val="0"/>
        <w:pageBreakBefore w:val="0"/>
        <w:widowControl/>
        <w:shd w:val="clear"/>
        <w:kinsoku/>
        <w:wordWrap/>
        <w:overflowPunct/>
        <w:topLinePunct w:val="0"/>
        <w:autoSpaceDE/>
        <w:autoSpaceDN/>
        <w:bidi w:val="0"/>
        <w:adjustRightInd/>
        <w:snapToGrid/>
        <w:spacing w:line="540" w:lineRule="exact"/>
        <w:ind w:firstLine="482"/>
        <w:jc w:val="left"/>
        <w:textAlignment w:val="auto"/>
        <w:rPr>
          <w:rFonts w:ascii="宋体" w:hAnsi="宋体" w:eastAsia="宋体" w:cs="宋体"/>
          <w:color w:val="000000"/>
          <w:szCs w:val="21"/>
        </w:rPr>
      </w:pPr>
      <w:r>
        <w:rPr>
          <w:rFonts w:hint="eastAsia" w:ascii="宋体" w:hAnsi="宋体" w:eastAsia="宋体" w:cs="宋体"/>
          <w:color w:val="000000"/>
          <w:kern w:val="0"/>
          <w:sz w:val="28"/>
          <w:szCs w:val="28"/>
          <w:shd w:val="clear" w:color="auto" w:fill="FFFFFF"/>
          <w:lang w:bidi="ar"/>
        </w:rPr>
        <w:t>（一）考生如被我校和外校同时录取，必须在</w:t>
      </w:r>
      <w:r>
        <w:rPr>
          <w:rFonts w:hint="eastAsia" w:ascii="宋体" w:hAnsi="宋体" w:eastAsia="宋体" w:cs="宋体"/>
          <w:color w:val="000000"/>
          <w:kern w:val="0"/>
          <w:sz w:val="28"/>
          <w:szCs w:val="28"/>
          <w:shd w:val="clear" w:color="auto" w:fill="FFFFFF"/>
          <w:lang w:val="en-US" w:eastAsia="zh-CN" w:bidi="ar"/>
        </w:rPr>
        <w:t>2022年</w:t>
      </w:r>
      <w:r>
        <w:rPr>
          <w:rFonts w:hint="eastAsia" w:ascii="宋体" w:hAnsi="宋体" w:eastAsia="宋体" w:cs="宋体"/>
          <w:color w:val="000000"/>
          <w:kern w:val="0"/>
          <w:sz w:val="28"/>
          <w:szCs w:val="28"/>
          <w:shd w:val="clear" w:color="auto" w:fill="FFFFFF"/>
          <w:lang w:bidi="ar"/>
        </w:rPr>
        <w:t>5月30日前将有关情况告知我校；否则，我校将取消其录取资格。</w:t>
      </w:r>
    </w:p>
    <w:p>
      <w:pPr>
        <w:keepNext w:val="0"/>
        <w:keepLines w:val="0"/>
        <w:pageBreakBefore w:val="0"/>
        <w:widowControl/>
        <w:shd w:val="clear"/>
        <w:kinsoku/>
        <w:wordWrap/>
        <w:overflowPunct/>
        <w:topLinePunct w:val="0"/>
        <w:autoSpaceDE/>
        <w:autoSpaceDN/>
        <w:bidi w:val="0"/>
        <w:adjustRightInd/>
        <w:snapToGrid/>
        <w:spacing w:line="540" w:lineRule="exact"/>
        <w:ind w:firstLine="482"/>
        <w:jc w:val="left"/>
        <w:textAlignment w:val="auto"/>
        <w:rPr>
          <w:rFonts w:ascii="宋体" w:hAnsi="宋体" w:eastAsia="宋体" w:cs="宋体"/>
          <w:color w:val="000000"/>
          <w:szCs w:val="21"/>
        </w:rPr>
      </w:pPr>
      <w:r>
        <w:rPr>
          <w:rFonts w:hint="eastAsia" w:ascii="宋体" w:hAnsi="宋体" w:eastAsia="宋体" w:cs="宋体"/>
          <w:color w:val="000000"/>
          <w:kern w:val="0"/>
          <w:sz w:val="28"/>
          <w:szCs w:val="28"/>
          <w:shd w:val="clear" w:color="auto" w:fill="FFFFFF"/>
          <w:lang w:bidi="ar"/>
        </w:rPr>
        <w:t>（二）请考生报名前登录我校网站，查阅有关报名流程及相关事宜。</w:t>
      </w:r>
    </w:p>
    <w:p>
      <w:pPr>
        <w:keepNext w:val="0"/>
        <w:keepLines w:val="0"/>
        <w:pageBreakBefore w:val="0"/>
        <w:widowControl/>
        <w:shd w:val="clear"/>
        <w:kinsoku/>
        <w:wordWrap/>
        <w:overflowPunct/>
        <w:topLinePunct w:val="0"/>
        <w:autoSpaceDE/>
        <w:autoSpaceDN/>
        <w:bidi w:val="0"/>
        <w:adjustRightInd/>
        <w:snapToGrid/>
        <w:spacing w:line="540" w:lineRule="exact"/>
        <w:ind w:firstLine="482"/>
        <w:jc w:val="left"/>
        <w:textAlignment w:val="auto"/>
        <w:rPr>
          <w:rFonts w:ascii="宋体" w:hAnsi="宋体" w:eastAsia="宋体" w:cs="宋体"/>
          <w:color w:val="000000"/>
          <w:szCs w:val="21"/>
        </w:rPr>
      </w:pPr>
      <w:r>
        <w:rPr>
          <w:rFonts w:hint="eastAsia" w:ascii="宋体" w:hAnsi="宋体" w:eastAsia="宋体" w:cs="宋体"/>
          <w:color w:val="000000"/>
          <w:kern w:val="0"/>
          <w:sz w:val="28"/>
          <w:szCs w:val="28"/>
          <w:shd w:val="clear" w:color="auto" w:fill="FFFFFF"/>
          <w:lang w:bidi="ar"/>
        </w:rPr>
        <w:t>（三）所有考生报名前应与报考导师及相关学院取得联系</w:t>
      </w:r>
      <w:r>
        <w:rPr>
          <w:rFonts w:hint="eastAsia" w:ascii="宋体" w:hAnsi="宋体" w:eastAsia="宋体" w:cs="宋体"/>
          <w:color w:val="000000"/>
          <w:kern w:val="0"/>
          <w:sz w:val="28"/>
          <w:szCs w:val="28"/>
          <w:shd w:val="clear" w:color="auto" w:fill="FFFFFF"/>
          <w:lang w:eastAsia="zh-CN" w:bidi="ar"/>
        </w:rPr>
        <w:t>（附件</w:t>
      </w:r>
      <w:r>
        <w:rPr>
          <w:rFonts w:hint="eastAsia" w:ascii="宋体" w:hAnsi="宋体" w:eastAsia="宋体" w:cs="宋体"/>
          <w:color w:val="000000"/>
          <w:kern w:val="0"/>
          <w:sz w:val="28"/>
          <w:szCs w:val="28"/>
          <w:shd w:val="clear" w:color="auto" w:fill="FFFFFF"/>
          <w:lang w:val="en-US" w:eastAsia="zh-CN" w:bidi="ar"/>
        </w:rPr>
        <w:t>7</w:t>
      </w:r>
      <w:r>
        <w:rPr>
          <w:rFonts w:hint="eastAsia" w:ascii="宋体" w:hAnsi="宋体" w:eastAsia="宋体" w:cs="宋体"/>
          <w:color w:val="000000"/>
          <w:kern w:val="0"/>
          <w:sz w:val="28"/>
          <w:szCs w:val="28"/>
          <w:shd w:val="clear" w:color="auto" w:fill="FFFFFF"/>
          <w:lang w:eastAsia="zh-CN" w:bidi="ar"/>
        </w:rPr>
        <w:t>）</w:t>
      </w:r>
      <w:r>
        <w:rPr>
          <w:rFonts w:hint="eastAsia" w:ascii="宋体" w:hAnsi="宋体" w:eastAsia="宋体" w:cs="宋体"/>
          <w:color w:val="000000"/>
          <w:kern w:val="0"/>
          <w:sz w:val="28"/>
          <w:szCs w:val="28"/>
          <w:shd w:val="clear" w:color="auto" w:fill="FFFFFF"/>
          <w:lang w:bidi="ar"/>
        </w:rPr>
        <w:t>。</w:t>
      </w:r>
    </w:p>
    <w:p>
      <w:pPr>
        <w:keepNext w:val="0"/>
        <w:keepLines w:val="0"/>
        <w:pageBreakBefore w:val="0"/>
        <w:widowControl/>
        <w:shd w:val="clear"/>
        <w:kinsoku/>
        <w:wordWrap/>
        <w:overflowPunct/>
        <w:topLinePunct w:val="0"/>
        <w:autoSpaceDE/>
        <w:autoSpaceDN/>
        <w:bidi w:val="0"/>
        <w:adjustRightInd/>
        <w:snapToGrid/>
        <w:spacing w:line="540" w:lineRule="exact"/>
        <w:ind w:firstLine="482"/>
        <w:jc w:val="left"/>
        <w:textAlignment w:val="auto"/>
        <w:rPr>
          <w:rFonts w:ascii="宋体" w:hAnsi="宋体" w:eastAsia="宋体" w:cs="宋体"/>
          <w:color w:val="000000"/>
          <w:szCs w:val="21"/>
        </w:rPr>
      </w:pPr>
      <w:r>
        <w:rPr>
          <w:rFonts w:hint="eastAsia" w:ascii="宋体" w:hAnsi="宋体" w:eastAsia="宋体" w:cs="宋体"/>
          <w:color w:val="000000"/>
          <w:kern w:val="0"/>
          <w:sz w:val="28"/>
          <w:szCs w:val="28"/>
          <w:shd w:val="clear" w:color="auto" w:fill="FFFFFF"/>
          <w:lang w:bidi="ar"/>
        </w:rPr>
        <w:t>（四）考生报名前应认真阅读我校招生简章及报考条件，仔细核对本人是否符合报考条件。经考生确认的报名信息在考试、复试及录取阶段一律不作修改，凡不符合报考条件</w:t>
      </w:r>
      <w:r>
        <w:rPr>
          <w:rFonts w:hint="eastAsia" w:ascii="宋体" w:hAnsi="宋体" w:eastAsia="宋体" w:cs="宋体"/>
          <w:color w:val="000000"/>
          <w:kern w:val="0"/>
          <w:sz w:val="28"/>
          <w:szCs w:val="28"/>
          <w:shd w:val="clear" w:color="auto" w:fill="FFFFFF"/>
          <w:lang w:eastAsia="zh-CN" w:bidi="ar"/>
        </w:rPr>
        <w:t>或</w:t>
      </w:r>
      <w:r>
        <w:rPr>
          <w:rFonts w:hint="eastAsia" w:ascii="宋体" w:hAnsi="宋体" w:eastAsia="宋体" w:cs="宋体"/>
          <w:color w:val="000000"/>
          <w:kern w:val="0"/>
          <w:sz w:val="28"/>
          <w:szCs w:val="28"/>
          <w:shd w:val="clear" w:color="auto" w:fill="FFFFFF"/>
          <w:lang w:bidi="ar"/>
        </w:rPr>
        <w:t>提供虚假信息的考生一律不予录取，凡不按要求报名、网报信息误填、错填或填报虚假信息而造成不能考试或录取的，后果由考生本人承担。</w:t>
      </w:r>
    </w:p>
    <w:p>
      <w:pPr>
        <w:keepNext w:val="0"/>
        <w:keepLines w:val="0"/>
        <w:pageBreakBefore w:val="0"/>
        <w:widowControl/>
        <w:shd w:val="clear"/>
        <w:kinsoku/>
        <w:wordWrap/>
        <w:overflowPunct/>
        <w:topLinePunct w:val="0"/>
        <w:autoSpaceDE/>
        <w:autoSpaceDN/>
        <w:bidi w:val="0"/>
        <w:adjustRightInd/>
        <w:snapToGrid/>
        <w:spacing w:line="540" w:lineRule="exact"/>
        <w:ind w:firstLine="482"/>
        <w:jc w:val="left"/>
        <w:textAlignment w:val="auto"/>
        <w:rPr>
          <w:rFonts w:hint="eastAsia" w:ascii="宋体" w:hAnsi="宋体" w:eastAsia="宋体" w:cs="宋体"/>
          <w:color w:val="000000"/>
          <w:kern w:val="0"/>
          <w:sz w:val="28"/>
          <w:szCs w:val="28"/>
          <w:shd w:val="clear" w:color="auto" w:fill="FFFFFF"/>
          <w:lang w:eastAsia="zh-CN" w:bidi="ar"/>
        </w:rPr>
      </w:pPr>
      <w:r>
        <w:rPr>
          <w:rFonts w:hint="eastAsia" w:ascii="宋体" w:hAnsi="宋体" w:eastAsia="宋体" w:cs="宋体"/>
          <w:color w:val="000000"/>
          <w:kern w:val="0"/>
          <w:sz w:val="28"/>
          <w:szCs w:val="28"/>
          <w:shd w:val="clear" w:color="auto" w:fill="FFFFFF"/>
          <w:lang w:bidi="ar"/>
        </w:rPr>
        <w:t>（五）未尽事宜请与我校研究生招生办公室联系。通信地址：湖南省湘潭市湖南科技大学</w:t>
      </w:r>
      <w:r>
        <w:rPr>
          <w:rFonts w:hint="eastAsia" w:ascii="宋体" w:hAnsi="宋体" w:eastAsia="宋体" w:cs="宋体"/>
          <w:color w:val="000000"/>
          <w:kern w:val="0"/>
          <w:sz w:val="28"/>
          <w:szCs w:val="28"/>
          <w:shd w:val="clear" w:color="auto" w:fill="FFFFFF"/>
          <w:lang w:eastAsia="zh-CN" w:bidi="ar"/>
        </w:rPr>
        <w:t>立德</w:t>
      </w:r>
      <w:r>
        <w:rPr>
          <w:rFonts w:hint="eastAsia" w:ascii="宋体" w:hAnsi="宋体" w:eastAsia="宋体" w:cs="宋体"/>
          <w:color w:val="000000"/>
          <w:kern w:val="0"/>
          <w:sz w:val="28"/>
          <w:szCs w:val="28"/>
          <w:shd w:val="clear" w:color="auto" w:fill="FFFFFF"/>
          <w:lang w:bidi="ar"/>
        </w:rPr>
        <w:t>楼314</w:t>
      </w:r>
      <w:r>
        <w:rPr>
          <w:rFonts w:hint="eastAsia" w:ascii="宋体" w:hAnsi="宋体" w:eastAsia="宋体" w:cs="宋体"/>
          <w:color w:val="000000"/>
          <w:kern w:val="0"/>
          <w:sz w:val="28"/>
          <w:szCs w:val="28"/>
          <w:shd w:val="clear" w:color="auto" w:fill="FFFFFF"/>
          <w:lang w:eastAsia="zh-CN" w:bidi="ar"/>
        </w:rPr>
        <w:t>室</w:t>
      </w:r>
      <w:r>
        <w:rPr>
          <w:rFonts w:hint="eastAsia" w:ascii="宋体" w:hAnsi="宋体" w:eastAsia="宋体" w:cs="宋体"/>
          <w:color w:val="000000"/>
          <w:kern w:val="0"/>
          <w:sz w:val="28"/>
          <w:szCs w:val="28"/>
          <w:shd w:val="clear" w:color="auto" w:fill="FFFFFF"/>
          <w:lang w:bidi="ar"/>
        </w:rPr>
        <w:t>研究生招生办公室</w:t>
      </w:r>
      <w:r>
        <w:rPr>
          <w:rFonts w:hint="eastAsia" w:ascii="宋体" w:hAnsi="宋体" w:eastAsia="宋体" w:cs="宋体"/>
          <w:color w:val="000000"/>
          <w:kern w:val="0"/>
          <w:sz w:val="28"/>
          <w:szCs w:val="28"/>
          <w:shd w:val="clear" w:color="auto" w:fill="FFFFFF"/>
          <w:lang w:eastAsia="zh-CN" w:bidi="ar"/>
        </w:rPr>
        <w:t>，</w:t>
      </w:r>
      <w:r>
        <w:rPr>
          <w:rFonts w:hint="eastAsia" w:ascii="宋体" w:hAnsi="宋体" w:eastAsia="宋体" w:cs="宋体"/>
          <w:color w:val="000000"/>
          <w:kern w:val="0"/>
          <w:sz w:val="28"/>
          <w:szCs w:val="28"/>
          <w:shd w:val="clear" w:color="auto" w:fill="FFFFFF"/>
          <w:lang w:bidi="ar"/>
        </w:rPr>
        <w:t>邮政编码：411201</w:t>
      </w:r>
      <w:r>
        <w:rPr>
          <w:rFonts w:hint="eastAsia" w:ascii="宋体" w:hAnsi="宋体" w:eastAsia="宋体" w:cs="宋体"/>
          <w:color w:val="000000"/>
          <w:kern w:val="0"/>
          <w:sz w:val="28"/>
          <w:szCs w:val="28"/>
          <w:shd w:val="clear" w:color="auto" w:fill="FFFFFF"/>
          <w:lang w:eastAsia="zh-CN" w:bidi="ar"/>
        </w:rPr>
        <w:t>，</w:t>
      </w:r>
      <w:r>
        <w:rPr>
          <w:rFonts w:hint="eastAsia" w:ascii="宋体" w:hAnsi="宋体" w:eastAsia="宋体" w:cs="宋体"/>
          <w:color w:val="000000"/>
          <w:kern w:val="0"/>
          <w:sz w:val="28"/>
          <w:szCs w:val="28"/>
          <w:shd w:val="clear" w:color="auto" w:fill="FFFFFF"/>
          <w:lang w:bidi="ar"/>
        </w:rPr>
        <w:t>联系电话：0731-58291000</w:t>
      </w:r>
      <w:r>
        <w:rPr>
          <w:rFonts w:hint="eastAsia" w:ascii="宋体" w:hAnsi="宋体" w:eastAsia="宋体" w:cs="宋体"/>
          <w:color w:val="000000"/>
          <w:kern w:val="0"/>
          <w:sz w:val="28"/>
          <w:szCs w:val="28"/>
          <w:shd w:val="clear" w:color="auto" w:fill="FFFFFF"/>
          <w:lang w:eastAsia="zh-CN" w:bidi="ar"/>
        </w:rPr>
        <w:t>。</w:t>
      </w:r>
    </w:p>
    <w:p>
      <w:pPr>
        <w:keepNext w:val="0"/>
        <w:keepLines w:val="0"/>
        <w:pageBreakBefore w:val="0"/>
        <w:widowControl/>
        <w:shd w:val="clear"/>
        <w:kinsoku/>
        <w:wordWrap/>
        <w:overflowPunct/>
        <w:topLinePunct w:val="0"/>
        <w:autoSpaceDE/>
        <w:autoSpaceDN/>
        <w:bidi w:val="0"/>
        <w:adjustRightInd/>
        <w:snapToGrid/>
        <w:spacing w:line="540" w:lineRule="exact"/>
        <w:ind w:firstLine="482"/>
        <w:jc w:val="left"/>
        <w:textAlignment w:val="auto"/>
        <w:rPr>
          <w:rFonts w:hint="eastAsia" w:ascii="宋体" w:hAnsi="宋体" w:eastAsia="宋体" w:cs="宋体"/>
          <w:color w:val="000000"/>
          <w:kern w:val="0"/>
          <w:sz w:val="28"/>
          <w:szCs w:val="28"/>
          <w:shd w:val="clear" w:color="auto" w:fill="FFFFFF"/>
          <w:lang w:bidi="ar"/>
        </w:rPr>
      </w:pPr>
    </w:p>
    <w:p>
      <w:pPr>
        <w:keepNext w:val="0"/>
        <w:keepLines w:val="0"/>
        <w:pageBreakBefore w:val="0"/>
        <w:widowControl/>
        <w:shd w:val="clear"/>
        <w:kinsoku/>
        <w:wordWrap/>
        <w:overflowPunct/>
        <w:topLinePunct w:val="0"/>
        <w:autoSpaceDE/>
        <w:autoSpaceDN/>
        <w:bidi w:val="0"/>
        <w:adjustRightInd/>
        <w:snapToGrid/>
        <w:spacing w:line="540" w:lineRule="exact"/>
        <w:ind w:firstLine="482"/>
        <w:jc w:val="right"/>
        <w:textAlignment w:val="auto"/>
        <w:rPr>
          <w:rFonts w:hint="eastAsia" w:ascii="宋体" w:hAnsi="宋体" w:eastAsia="宋体" w:cs="宋体"/>
          <w:color w:val="000000"/>
          <w:kern w:val="0"/>
          <w:sz w:val="28"/>
          <w:szCs w:val="28"/>
          <w:shd w:val="clear" w:color="auto" w:fill="FFFFFF"/>
          <w:lang w:eastAsia="zh-CN" w:bidi="ar"/>
        </w:rPr>
      </w:pPr>
      <w:r>
        <w:rPr>
          <w:rFonts w:hint="eastAsia" w:ascii="宋体" w:hAnsi="宋体" w:eastAsia="宋体" w:cs="宋体"/>
          <w:color w:val="000000"/>
          <w:kern w:val="0"/>
          <w:sz w:val="28"/>
          <w:szCs w:val="28"/>
          <w:shd w:val="clear" w:color="auto" w:fill="FFFFFF"/>
          <w:lang w:eastAsia="zh-CN" w:bidi="ar"/>
        </w:rPr>
        <w:t>湖南科技大学研究生招生办公室</w:t>
      </w:r>
    </w:p>
    <w:p>
      <w:pPr>
        <w:keepNext w:val="0"/>
        <w:keepLines w:val="0"/>
        <w:pageBreakBefore w:val="0"/>
        <w:widowControl/>
        <w:shd w:val="clear"/>
        <w:kinsoku/>
        <w:wordWrap/>
        <w:overflowPunct/>
        <w:topLinePunct w:val="0"/>
        <w:autoSpaceDE/>
        <w:autoSpaceDN/>
        <w:bidi w:val="0"/>
        <w:adjustRightInd/>
        <w:snapToGrid/>
        <w:spacing w:line="540" w:lineRule="exact"/>
        <w:ind w:firstLine="482"/>
        <w:jc w:val="right"/>
        <w:textAlignment w:val="auto"/>
      </w:pPr>
      <w:r>
        <w:rPr>
          <w:rFonts w:hint="eastAsia" w:ascii="宋体" w:hAnsi="宋体" w:eastAsia="宋体" w:cs="宋体"/>
          <w:color w:val="000000"/>
          <w:kern w:val="0"/>
          <w:sz w:val="28"/>
          <w:szCs w:val="28"/>
          <w:shd w:val="clear" w:color="auto" w:fill="FFFFFF"/>
          <w:lang w:val="en-US" w:eastAsia="zh-CN" w:bidi="ar"/>
        </w:rPr>
        <w:t>2021年12月3日</w:t>
      </w:r>
    </w:p>
    <w:sectPr>
      <w:footerReference r:id="rId3" w:type="default"/>
      <w:pgSz w:w="11906" w:h="16838"/>
      <w:pgMar w:top="907" w:right="1134" w:bottom="907" w:left="1134"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4D5ECC"/>
    <w:multiLevelType w:val="singleLevel"/>
    <w:tmpl w:val="044D5ECC"/>
    <w:lvl w:ilvl="0" w:tentative="0">
      <w:start w:val="5"/>
      <w:numFmt w:val="chineseCounting"/>
      <w:suff w:val="nothing"/>
      <w:lvlText w:val="（%1）"/>
      <w:lvlJc w:val="left"/>
      <w:rPr>
        <w:rFonts w:hint="eastAsia"/>
      </w:rPr>
    </w:lvl>
  </w:abstractNum>
  <w:abstractNum w:abstractNumId="1">
    <w:nsid w:val="5D756BF3"/>
    <w:multiLevelType w:val="singleLevel"/>
    <w:tmpl w:val="5D756BF3"/>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7D0EDA"/>
    <w:rsid w:val="00001757"/>
    <w:rsid w:val="00093C6B"/>
    <w:rsid w:val="001E3B70"/>
    <w:rsid w:val="001E51A8"/>
    <w:rsid w:val="001F33A2"/>
    <w:rsid w:val="00231ED7"/>
    <w:rsid w:val="003610F9"/>
    <w:rsid w:val="003863C3"/>
    <w:rsid w:val="0039707F"/>
    <w:rsid w:val="00440A00"/>
    <w:rsid w:val="004F42C2"/>
    <w:rsid w:val="005909C6"/>
    <w:rsid w:val="005A6C1F"/>
    <w:rsid w:val="005C0E75"/>
    <w:rsid w:val="00604F05"/>
    <w:rsid w:val="0065069B"/>
    <w:rsid w:val="00683126"/>
    <w:rsid w:val="0069452D"/>
    <w:rsid w:val="006B425A"/>
    <w:rsid w:val="006C7F94"/>
    <w:rsid w:val="006E5A6F"/>
    <w:rsid w:val="007639A8"/>
    <w:rsid w:val="007F48BB"/>
    <w:rsid w:val="007F4A05"/>
    <w:rsid w:val="00826D95"/>
    <w:rsid w:val="008B1A55"/>
    <w:rsid w:val="009001B2"/>
    <w:rsid w:val="0093616D"/>
    <w:rsid w:val="00943F37"/>
    <w:rsid w:val="009845D9"/>
    <w:rsid w:val="009A13F4"/>
    <w:rsid w:val="00AB1B3B"/>
    <w:rsid w:val="00BF03F1"/>
    <w:rsid w:val="00C24845"/>
    <w:rsid w:val="00C55C09"/>
    <w:rsid w:val="00C752BB"/>
    <w:rsid w:val="00CB0B4B"/>
    <w:rsid w:val="00D04072"/>
    <w:rsid w:val="00D06D79"/>
    <w:rsid w:val="00D3040E"/>
    <w:rsid w:val="00D36E43"/>
    <w:rsid w:val="00D53AF0"/>
    <w:rsid w:val="00EA64F5"/>
    <w:rsid w:val="00EC2041"/>
    <w:rsid w:val="00EF5552"/>
    <w:rsid w:val="00F22828"/>
    <w:rsid w:val="019720A8"/>
    <w:rsid w:val="01D86F2F"/>
    <w:rsid w:val="020706BE"/>
    <w:rsid w:val="02426D40"/>
    <w:rsid w:val="02511125"/>
    <w:rsid w:val="02D91F43"/>
    <w:rsid w:val="02F03345"/>
    <w:rsid w:val="02FE59EB"/>
    <w:rsid w:val="030C0612"/>
    <w:rsid w:val="031421DE"/>
    <w:rsid w:val="03505C57"/>
    <w:rsid w:val="037330CF"/>
    <w:rsid w:val="039E439E"/>
    <w:rsid w:val="03CD445C"/>
    <w:rsid w:val="04415333"/>
    <w:rsid w:val="04663A1A"/>
    <w:rsid w:val="04B52F0B"/>
    <w:rsid w:val="054C2083"/>
    <w:rsid w:val="054E01B8"/>
    <w:rsid w:val="059C0A2C"/>
    <w:rsid w:val="072115A7"/>
    <w:rsid w:val="072135EB"/>
    <w:rsid w:val="07466EF0"/>
    <w:rsid w:val="077A0CED"/>
    <w:rsid w:val="07E35100"/>
    <w:rsid w:val="08166CEA"/>
    <w:rsid w:val="08323E83"/>
    <w:rsid w:val="08572088"/>
    <w:rsid w:val="08E03538"/>
    <w:rsid w:val="094208F1"/>
    <w:rsid w:val="09630C1B"/>
    <w:rsid w:val="09816EFF"/>
    <w:rsid w:val="099C2C9C"/>
    <w:rsid w:val="09FF72D1"/>
    <w:rsid w:val="0A0B3DAA"/>
    <w:rsid w:val="0A3079BE"/>
    <w:rsid w:val="0A313C72"/>
    <w:rsid w:val="0A6247B8"/>
    <w:rsid w:val="0B752DD1"/>
    <w:rsid w:val="0BF825FB"/>
    <w:rsid w:val="0CA444B6"/>
    <w:rsid w:val="0CCB3F4D"/>
    <w:rsid w:val="0CDE31E2"/>
    <w:rsid w:val="0D284D1A"/>
    <w:rsid w:val="0D512595"/>
    <w:rsid w:val="0D820111"/>
    <w:rsid w:val="0DAA493F"/>
    <w:rsid w:val="0DE14E8F"/>
    <w:rsid w:val="0F1B3897"/>
    <w:rsid w:val="0F4C6C00"/>
    <w:rsid w:val="0F7A472D"/>
    <w:rsid w:val="0FBB4965"/>
    <w:rsid w:val="0FEE320E"/>
    <w:rsid w:val="10294271"/>
    <w:rsid w:val="1048511F"/>
    <w:rsid w:val="10AA55BB"/>
    <w:rsid w:val="10BF4958"/>
    <w:rsid w:val="10DF7A79"/>
    <w:rsid w:val="11015F52"/>
    <w:rsid w:val="117372CB"/>
    <w:rsid w:val="11DA6C53"/>
    <w:rsid w:val="126015E8"/>
    <w:rsid w:val="12E36E04"/>
    <w:rsid w:val="13964055"/>
    <w:rsid w:val="140E7517"/>
    <w:rsid w:val="140F363D"/>
    <w:rsid w:val="141836FD"/>
    <w:rsid w:val="14253A44"/>
    <w:rsid w:val="153B789D"/>
    <w:rsid w:val="157445EC"/>
    <w:rsid w:val="16A21142"/>
    <w:rsid w:val="17165702"/>
    <w:rsid w:val="18575DAC"/>
    <w:rsid w:val="186D55EC"/>
    <w:rsid w:val="187E26ED"/>
    <w:rsid w:val="188F7469"/>
    <w:rsid w:val="18911894"/>
    <w:rsid w:val="18957D85"/>
    <w:rsid w:val="18BE6AA9"/>
    <w:rsid w:val="18E67374"/>
    <w:rsid w:val="192D7595"/>
    <w:rsid w:val="19431B09"/>
    <w:rsid w:val="197C75B5"/>
    <w:rsid w:val="19D92AF4"/>
    <w:rsid w:val="19E511D0"/>
    <w:rsid w:val="1A15546F"/>
    <w:rsid w:val="1A514D1C"/>
    <w:rsid w:val="1A5729C1"/>
    <w:rsid w:val="1ABF7F7C"/>
    <w:rsid w:val="1B036893"/>
    <w:rsid w:val="1B422046"/>
    <w:rsid w:val="1B697F73"/>
    <w:rsid w:val="1BE12258"/>
    <w:rsid w:val="1CA8531E"/>
    <w:rsid w:val="1D025B78"/>
    <w:rsid w:val="1D0F282E"/>
    <w:rsid w:val="1DB55D46"/>
    <w:rsid w:val="1E36486D"/>
    <w:rsid w:val="1E7A1E06"/>
    <w:rsid w:val="1EAC442D"/>
    <w:rsid w:val="1EB77AD2"/>
    <w:rsid w:val="1F45714F"/>
    <w:rsid w:val="1F8541EA"/>
    <w:rsid w:val="1FAC14AE"/>
    <w:rsid w:val="1FFE2250"/>
    <w:rsid w:val="21123636"/>
    <w:rsid w:val="21753A5C"/>
    <w:rsid w:val="21905642"/>
    <w:rsid w:val="21CE26AC"/>
    <w:rsid w:val="220C58ED"/>
    <w:rsid w:val="226D6837"/>
    <w:rsid w:val="229932B3"/>
    <w:rsid w:val="22AC79CF"/>
    <w:rsid w:val="22FF7812"/>
    <w:rsid w:val="231420B1"/>
    <w:rsid w:val="232F71E3"/>
    <w:rsid w:val="23315A70"/>
    <w:rsid w:val="23C20A53"/>
    <w:rsid w:val="23CF3C1D"/>
    <w:rsid w:val="24076D2F"/>
    <w:rsid w:val="243F1737"/>
    <w:rsid w:val="244F0567"/>
    <w:rsid w:val="245F2371"/>
    <w:rsid w:val="24C14D0A"/>
    <w:rsid w:val="25C762E1"/>
    <w:rsid w:val="26420EA3"/>
    <w:rsid w:val="278C6BC6"/>
    <w:rsid w:val="27CE68C0"/>
    <w:rsid w:val="27ED1C55"/>
    <w:rsid w:val="281265BD"/>
    <w:rsid w:val="285E12CD"/>
    <w:rsid w:val="28C42488"/>
    <w:rsid w:val="2920062F"/>
    <w:rsid w:val="29236C52"/>
    <w:rsid w:val="29584D95"/>
    <w:rsid w:val="29683F87"/>
    <w:rsid w:val="2A1C4EE5"/>
    <w:rsid w:val="2B291E4C"/>
    <w:rsid w:val="2B3A6999"/>
    <w:rsid w:val="2B5021BD"/>
    <w:rsid w:val="2B7411BF"/>
    <w:rsid w:val="2B941BD3"/>
    <w:rsid w:val="2B9439A2"/>
    <w:rsid w:val="2BDA0C05"/>
    <w:rsid w:val="2BE97529"/>
    <w:rsid w:val="2C517DED"/>
    <w:rsid w:val="2CC57210"/>
    <w:rsid w:val="2CE45913"/>
    <w:rsid w:val="2DAA78F5"/>
    <w:rsid w:val="2DAF3132"/>
    <w:rsid w:val="2DDE61BB"/>
    <w:rsid w:val="2E7D0EDA"/>
    <w:rsid w:val="2F7E2C57"/>
    <w:rsid w:val="308D37A8"/>
    <w:rsid w:val="31172C04"/>
    <w:rsid w:val="3117373B"/>
    <w:rsid w:val="312A105D"/>
    <w:rsid w:val="31896027"/>
    <w:rsid w:val="33205F1A"/>
    <w:rsid w:val="33763AC7"/>
    <w:rsid w:val="33B11126"/>
    <w:rsid w:val="33DA0CD2"/>
    <w:rsid w:val="340B3AD1"/>
    <w:rsid w:val="345070D1"/>
    <w:rsid w:val="348740A4"/>
    <w:rsid w:val="34A8673B"/>
    <w:rsid w:val="34BE25A9"/>
    <w:rsid w:val="34CD1D96"/>
    <w:rsid w:val="35525273"/>
    <w:rsid w:val="35592445"/>
    <w:rsid w:val="357358DE"/>
    <w:rsid w:val="357E2AD3"/>
    <w:rsid w:val="359C3013"/>
    <w:rsid w:val="369C3762"/>
    <w:rsid w:val="373D1E55"/>
    <w:rsid w:val="37F80845"/>
    <w:rsid w:val="380C7A64"/>
    <w:rsid w:val="380F2A3A"/>
    <w:rsid w:val="38C57F6F"/>
    <w:rsid w:val="38FD642B"/>
    <w:rsid w:val="390A39F7"/>
    <w:rsid w:val="396E6404"/>
    <w:rsid w:val="39B565AB"/>
    <w:rsid w:val="39CE3BAE"/>
    <w:rsid w:val="3A345928"/>
    <w:rsid w:val="3A642024"/>
    <w:rsid w:val="3A974F38"/>
    <w:rsid w:val="3B0916A3"/>
    <w:rsid w:val="3B0B7DCC"/>
    <w:rsid w:val="3B7E412C"/>
    <w:rsid w:val="3B8248F3"/>
    <w:rsid w:val="3C3519D0"/>
    <w:rsid w:val="3C645DEF"/>
    <w:rsid w:val="3CB649DE"/>
    <w:rsid w:val="3CD74DAC"/>
    <w:rsid w:val="3CEA2689"/>
    <w:rsid w:val="3D6648A4"/>
    <w:rsid w:val="3DA96646"/>
    <w:rsid w:val="3DE95CB8"/>
    <w:rsid w:val="3DEC0DDA"/>
    <w:rsid w:val="3DF57968"/>
    <w:rsid w:val="3EDC54A6"/>
    <w:rsid w:val="3F262DA0"/>
    <w:rsid w:val="3F2D2E17"/>
    <w:rsid w:val="3F40170E"/>
    <w:rsid w:val="3FA35E8B"/>
    <w:rsid w:val="3FAF74EF"/>
    <w:rsid w:val="40177C6E"/>
    <w:rsid w:val="401800DC"/>
    <w:rsid w:val="401E7DD7"/>
    <w:rsid w:val="407B034A"/>
    <w:rsid w:val="4192055A"/>
    <w:rsid w:val="41CA13C3"/>
    <w:rsid w:val="41CD4529"/>
    <w:rsid w:val="41E2613A"/>
    <w:rsid w:val="434A425C"/>
    <w:rsid w:val="436E31EA"/>
    <w:rsid w:val="43A53290"/>
    <w:rsid w:val="43EA4DCF"/>
    <w:rsid w:val="43F76840"/>
    <w:rsid w:val="44281BB7"/>
    <w:rsid w:val="449B124D"/>
    <w:rsid w:val="45256521"/>
    <w:rsid w:val="4532096C"/>
    <w:rsid w:val="459C6690"/>
    <w:rsid w:val="46022B43"/>
    <w:rsid w:val="46256AF3"/>
    <w:rsid w:val="465C1210"/>
    <w:rsid w:val="469D4CC5"/>
    <w:rsid w:val="46EF4B17"/>
    <w:rsid w:val="46F335F8"/>
    <w:rsid w:val="4875148B"/>
    <w:rsid w:val="49155DE3"/>
    <w:rsid w:val="49874B26"/>
    <w:rsid w:val="49942D35"/>
    <w:rsid w:val="49D708A8"/>
    <w:rsid w:val="4A0A34A3"/>
    <w:rsid w:val="4AAF2E95"/>
    <w:rsid w:val="4AF26914"/>
    <w:rsid w:val="4B033592"/>
    <w:rsid w:val="4B043197"/>
    <w:rsid w:val="4B8526CA"/>
    <w:rsid w:val="4B9E00CC"/>
    <w:rsid w:val="4BD55DCC"/>
    <w:rsid w:val="4BDE2326"/>
    <w:rsid w:val="4C4376DE"/>
    <w:rsid w:val="4C5033E6"/>
    <w:rsid w:val="4D0C083B"/>
    <w:rsid w:val="4D4B14F0"/>
    <w:rsid w:val="4E970EFD"/>
    <w:rsid w:val="4EBA7548"/>
    <w:rsid w:val="4EC503D6"/>
    <w:rsid w:val="4F192514"/>
    <w:rsid w:val="4F6B173B"/>
    <w:rsid w:val="4F82268C"/>
    <w:rsid w:val="4F9977BD"/>
    <w:rsid w:val="4FD47B7A"/>
    <w:rsid w:val="50B5774A"/>
    <w:rsid w:val="51235949"/>
    <w:rsid w:val="5162553E"/>
    <w:rsid w:val="5189143C"/>
    <w:rsid w:val="52880783"/>
    <w:rsid w:val="52D8335C"/>
    <w:rsid w:val="5312667B"/>
    <w:rsid w:val="53864FBA"/>
    <w:rsid w:val="53CC3526"/>
    <w:rsid w:val="53F44114"/>
    <w:rsid w:val="547920CB"/>
    <w:rsid w:val="54806DFE"/>
    <w:rsid w:val="5585535A"/>
    <w:rsid w:val="55955A6A"/>
    <w:rsid w:val="56925F29"/>
    <w:rsid w:val="5709182C"/>
    <w:rsid w:val="57096B1C"/>
    <w:rsid w:val="57C367C5"/>
    <w:rsid w:val="57E1082F"/>
    <w:rsid w:val="57E92EB3"/>
    <w:rsid w:val="583F2ADD"/>
    <w:rsid w:val="589662D6"/>
    <w:rsid w:val="589B7B75"/>
    <w:rsid w:val="58D04AE7"/>
    <w:rsid w:val="58E85FD2"/>
    <w:rsid w:val="5A475F7F"/>
    <w:rsid w:val="5A610AE5"/>
    <w:rsid w:val="5AC45D86"/>
    <w:rsid w:val="5B564159"/>
    <w:rsid w:val="5B64576E"/>
    <w:rsid w:val="5B8E4221"/>
    <w:rsid w:val="5BBD0775"/>
    <w:rsid w:val="5BF15C47"/>
    <w:rsid w:val="5C65372E"/>
    <w:rsid w:val="5C9F5ECC"/>
    <w:rsid w:val="5CBF274D"/>
    <w:rsid w:val="5CD46EB1"/>
    <w:rsid w:val="5CF07D1D"/>
    <w:rsid w:val="5D414254"/>
    <w:rsid w:val="5E1A3849"/>
    <w:rsid w:val="5E76629A"/>
    <w:rsid w:val="5EE850B1"/>
    <w:rsid w:val="5F2A382A"/>
    <w:rsid w:val="5F487769"/>
    <w:rsid w:val="5F7D2930"/>
    <w:rsid w:val="5FCA6B1B"/>
    <w:rsid w:val="5FFF3D0A"/>
    <w:rsid w:val="615A77B8"/>
    <w:rsid w:val="615C58CF"/>
    <w:rsid w:val="61BF3DEA"/>
    <w:rsid w:val="6239219F"/>
    <w:rsid w:val="62501993"/>
    <w:rsid w:val="625B32E6"/>
    <w:rsid w:val="62652FC0"/>
    <w:rsid w:val="62A767AA"/>
    <w:rsid w:val="63A95F40"/>
    <w:rsid w:val="63DA7BB6"/>
    <w:rsid w:val="640A650D"/>
    <w:rsid w:val="640C00EE"/>
    <w:rsid w:val="642E6234"/>
    <w:rsid w:val="643E5896"/>
    <w:rsid w:val="6484149A"/>
    <w:rsid w:val="64E34673"/>
    <w:rsid w:val="659F6088"/>
    <w:rsid w:val="65FC01E0"/>
    <w:rsid w:val="665825E0"/>
    <w:rsid w:val="66714D1E"/>
    <w:rsid w:val="66A638D3"/>
    <w:rsid w:val="66B27877"/>
    <w:rsid w:val="66B76481"/>
    <w:rsid w:val="66F40ADF"/>
    <w:rsid w:val="66FC3689"/>
    <w:rsid w:val="66FD4992"/>
    <w:rsid w:val="671F3C9D"/>
    <w:rsid w:val="6729612F"/>
    <w:rsid w:val="67FB355D"/>
    <w:rsid w:val="68B46867"/>
    <w:rsid w:val="68BB3BA5"/>
    <w:rsid w:val="68D52F78"/>
    <w:rsid w:val="68F328C6"/>
    <w:rsid w:val="68F32FD3"/>
    <w:rsid w:val="696A2305"/>
    <w:rsid w:val="69D731EB"/>
    <w:rsid w:val="6A556AC8"/>
    <w:rsid w:val="6A802245"/>
    <w:rsid w:val="6BBB32A1"/>
    <w:rsid w:val="6BDF6FA3"/>
    <w:rsid w:val="6C1C7D92"/>
    <w:rsid w:val="6C250860"/>
    <w:rsid w:val="6CD4266A"/>
    <w:rsid w:val="6D000F23"/>
    <w:rsid w:val="6D19684D"/>
    <w:rsid w:val="6D595C19"/>
    <w:rsid w:val="6DB60D10"/>
    <w:rsid w:val="6DD74C99"/>
    <w:rsid w:val="6E0F36C1"/>
    <w:rsid w:val="6E675C2E"/>
    <w:rsid w:val="706771E7"/>
    <w:rsid w:val="71C838F8"/>
    <w:rsid w:val="72716478"/>
    <w:rsid w:val="736507E9"/>
    <w:rsid w:val="736555B7"/>
    <w:rsid w:val="73A97286"/>
    <w:rsid w:val="75393FA6"/>
    <w:rsid w:val="754F6211"/>
    <w:rsid w:val="758A2507"/>
    <w:rsid w:val="761E6BFF"/>
    <w:rsid w:val="76DB0CEA"/>
    <w:rsid w:val="76E80FFA"/>
    <w:rsid w:val="773C44C1"/>
    <w:rsid w:val="77B63818"/>
    <w:rsid w:val="77DA61AE"/>
    <w:rsid w:val="785A25D3"/>
    <w:rsid w:val="7A322327"/>
    <w:rsid w:val="7AC06E8C"/>
    <w:rsid w:val="7B392512"/>
    <w:rsid w:val="7B691B15"/>
    <w:rsid w:val="7C3E7DF8"/>
    <w:rsid w:val="7C5D70B6"/>
    <w:rsid w:val="7C671954"/>
    <w:rsid w:val="7C7C6CA2"/>
    <w:rsid w:val="7C8F5480"/>
    <w:rsid w:val="7D3C611A"/>
    <w:rsid w:val="7D5717DB"/>
    <w:rsid w:val="7D9E19D4"/>
    <w:rsid w:val="7DD71972"/>
    <w:rsid w:val="7E1D3461"/>
    <w:rsid w:val="7E63282D"/>
    <w:rsid w:val="7E8A3384"/>
    <w:rsid w:val="7EE161C5"/>
    <w:rsid w:val="7F556433"/>
    <w:rsid w:val="7F887E4E"/>
    <w:rsid w:val="7FCC42D9"/>
    <w:rsid w:val="7FCC7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800080"/>
      <w:u w:val="single"/>
    </w:rPr>
  </w:style>
  <w:style w:type="character" w:styleId="11">
    <w:name w:val="Hyperlink"/>
    <w:basedOn w:val="9"/>
    <w:qFormat/>
    <w:uiPriority w:val="0"/>
    <w:rPr>
      <w:color w:val="0000FF"/>
      <w:u w:val="single"/>
    </w:rPr>
  </w:style>
  <w:style w:type="character" w:customStyle="1" w:styleId="12">
    <w:name w:val="批注框文本 字符"/>
    <w:basedOn w:val="9"/>
    <w:link w:val="3"/>
    <w:qFormat/>
    <w:uiPriority w:val="0"/>
    <w:rPr>
      <w:rFonts w:asciiTheme="minorHAnsi" w:hAnsiTheme="minorHAnsi" w:eastAsiaTheme="minorEastAsia" w:cstheme="minorBidi"/>
      <w:kern w:val="2"/>
      <w:sz w:val="18"/>
      <w:szCs w:val="18"/>
    </w:rPr>
  </w:style>
  <w:style w:type="paragraph" w:customStyle="1" w:styleId="13">
    <w:name w:val="Char"/>
    <w:basedOn w:val="1"/>
    <w:qFormat/>
    <w:uiPriority w:val="0"/>
    <w:pPr>
      <w:widowControl/>
      <w:spacing w:after="160" w:line="240" w:lineRule="exact"/>
      <w:jc w:val="left"/>
    </w:pPr>
    <w:rPr>
      <w:rFonts w:ascii="Times New Roman" w:hAnsi="Times New Roman" w:eastAsia="仿宋_GB2312" w:cs="Times New Roman"/>
      <w:sz w:val="3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400</Words>
  <Characters>2285</Characters>
  <Lines>19</Lines>
  <Paragraphs>5</Paragraphs>
  <TotalTime>13</TotalTime>
  <ScaleCrop>false</ScaleCrop>
  <LinksUpToDate>false</LinksUpToDate>
  <CharactersWithSpaces>2680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2019-03-25T07:16:00Z</dcterms:created>
  <dc:creator>王小yu*yu*yu*yuer</dc:creator>
  <cp:lastModifiedBy>Administrator</cp:lastModifiedBy>
  <cp:lastPrinted>2021-12-03T09:05:00Z</cp:lastPrinted>
  <dcterms:modified xsi:type="dcterms:W3CDTF">2021-12-06T04:02:39Z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0A19AFF355DE4B7A9A0A7AFE47EA71A4</vt:lpwstr>
  </property>
</Properties>
</file>